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F2" w:rsidRDefault="006543F2" w:rsidP="006543F2">
      <w:pPr>
        <w:rPr>
          <w:rFonts w:cs="Calibri"/>
          <w:b/>
          <w:sz w:val="20"/>
          <w:szCs w:val="20"/>
        </w:rPr>
      </w:pPr>
    </w:p>
    <w:p w:rsidR="00FF6496" w:rsidRDefault="00FF6496" w:rsidP="006543F2">
      <w:pPr>
        <w:spacing w:line="480" w:lineRule="auto"/>
        <w:rPr>
          <w:rFonts w:cs="Calibri"/>
          <w:b/>
          <w:sz w:val="28"/>
          <w:szCs w:val="28"/>
        </w:rPr>
      </w:pPr>
      <w:r>
        <w:rPr>
          <w:rFonts w:cs="Calibri"/>
          <w:b/>
          <w:sz w:val="28"/>
          <w:szCs w:val="28"/>
        </w:rPr>
        <w:t>CSU 2</w:t>
      </w:r>
    </w:p>
    <w:p w:rsidR="00FF6496" w:rsidRDefault="00FF6496" w:rsidP="006543F2">
      <w:pPr>
        <w:spacing w:line="480" w:lineRule="auto"/>
        <w:rPr>
          <w:rFonts w:cs="Calibri"/>
          <w:b/>
          <w:sz w:val="28"/>
          <w:szCs w:val="28"/>
        </w:rPr>
      </w:pPr>
    </w:p>
    <w:p w:rsidR="006543F2" w:rsidRDefault="006543F2" w:rsidP="006543F2">
      <w:pPr>
        <w:spacing w:line="480" w:lineRule="auto"/>
        <w:rPr>
          <w:rFonts w:cs="Calibri"/>
          <w:b/>
          <w:sz w:val="28"/>
          <w:szCs w:val="28"/>
        </w:rPr>
      </w:pPr>
      <w:bookmarkStart w:id="0" w:name="_GoBack"/>
      <w:bookmarkEnd w:id="0"/>
      <w:r>
        <w:rPr>
          <w:rFonts w:cs="Calibri"/>
          <w:b/>
          <w:sz w:val="28"/>
          <w:szCs w:val="28"/>
        </w:rPr>
        <w:t>‘SMALL OBJECT-BIG STORY’- PROJECT OVERVIEW</w:t>
      </w:r>
    </w:p>
    <w:p w:rsidR="006543F2" w:rsidRDefault="006543F2" w:rsidP="006543F2">
      <w:pPr>
        <w:spacing w:after="0" w:line="240" w:lineRule="auto"/>
        <w:rPr>
          <w:rFonts w:ascii="Times New Roman" w:hAnsi="Times New Roman"/>
          <w:sz w:val="24"/>
          <w:szCs w:val="24"/>
        </w:rPr>
      </w:pPr>
      <w:r w:rsidRPr="00367B97">
        <w:rPr>
          <w:rFonts w:ascii="Times New Roman" w:hAnsi="Times New Roman"/>
          <w:sz w:val="24"/>
          <w:szCs w:val="24"/>
        </w:rPr>
        <w:t>As a group</w:t>
      </w:r>
      <w:r>
        <w:rPr>
          <w:rFonts w:ascii="Times New Roman" w:hAnsi="Times New Roman"/>
          <w:sz w:val="24"/>
          <w:szCs w:val="24"/>
        </w:rPr>
        <w:t xml:space="preserve"> students in EMA442</w:t>
      </w:r>
      <w:r w:rsidRPr="00367B97">
        <w:rPr>
          <w:rFonts w:ascii="Times New Roman" w:hAnsi="Times New Roman"/>
          <w:sz w:val="24"/>
          <w:szCs w:val="24"/>
        </w:rPr>
        <w:t xml:space="preserve"> will be developing an exhibition. </w:t>
      </w:r>
      <w:r>
        <w:rPr>
          <w:rFonts w:ascii="Times New Roman" w:hAnsi="Times New Roman"/>
          <w:sz w:val="24"/>
          <w:szCs w:val="24"/>
        </w:rPr>
        <w:t xml:space="preserve">EMA442 Visual Arts curriculum 2 is a distance education subject delivered from the School of Teacher Education. The enrolment is 16. The students are all studying to become specialist secondary visual arts teachers. The subject is delivered in session 2 2013. The project is part of an OLT (Office of Learning and Teaching) funded project involving Victoria University </w:t>
      </w:r>
      <w:proofErr w:type="gramStart"/>
      <w:r>
        <w:rPr>
          <w:rFonts w:ascii="Times New Roman" w:hAnsi="Times New Roman"/>
          <w:sz w:val="24"/>
          <w:szCs w:val="24"/>
        </w:rPr>
        <w:t>( leader</w:t>
      </w:r>
      <w:proofErr w:type="gramEnd"/>
      <w:r>
        <w:rPr>
          <w:rFonts w:ascii="Times New Roman" w:hAnsi="Times New Roman"/>
          <w:sz w:val="24"/>
          <w:szCs w:val="24"/>
        </w:rPr>
        <w:t>), Deakin University, Charles Sturt University and Queensland University of Technology.</w:t>
      </w:r>
    </w:p>
    <w:p w:rsidR="006543F2" w:rsidRDefault="006543F2" w:rsidP="006543F2">
      <w:pPr>
        <w:spacing w:after="0" w:line="240" w:lineRule="auto"/>
        <w:rPr>
          <w:rFonts w:ascii="Times New Roman" w:hAnsi="Times New Roman"/>
          <w:sz w:val="24"/>
          <w:szCs w:val="24"/>
        </w:rPr>
      </w:pPr>
    </w:p>
    <w:p w:rsidR="006543F2" w:rsidRDefault="006543F2" w:rsidP="006543F2">
      <w:pPr>
        <w:spacing w:after="0" w:line="240" w:lineRule="auto"/>
        <w:rPr>
          <w:rFonts w:ascii="Times New Roman" w:hAnsi="Times New Roman"/>
          <w:sz w:val="24"/>
          <w:szCs w:val="24"/>
        </w:rPr>
      </w:pPr>
      <w:r w:rsidRPr="00367B97">
        <w:rPr>
          <w:rFonts w:ascii="Times New Roman" w:hAnsi="Times New Roman"/>
          <w:sz w:val="24"/>
          <w:szCs w:val="24"/>
        </w:rPr>
        <w:t>The exhibition will be physically exhibited at the Chifley Home and Education centre. It will also be virtually accessible through the development of a website where we make use of the virtual world.  The focus and tentative title of the exhibition is “Small Object-Big Story”.</w:t>
      </w:r>
      <w:r>
        <w:rPr>
          <w:rFonts w:ascii="Times New Roman" w:hAnsi="Times New Roman"/>
          <w:sz w:val="24"/>
          <w:szCs w:val="24"/>
        </w:rPr>
        <w:t xml:space="preserve"> </w:t>
      </w:r>
    </w:p>
    <w:p w:rsidR="006543F2" w:rsidRPr="00367B97" w:rsidRDefault="006543F2" w:rsidP="006543F2">
      <w:pPr>
        <w:spacing w:after="0" w:line="240" w:lineRule="auto"/>
        <w:rPr>
          <w:rFonts w:ascii="Times New Roman" w:hAnsi="Times New Roman"/>
          <w:sz w:val="24"/>
          <w:szCs w:val="24"/>
        </w:rPr>
      </w:pPr>
    </w:p>
    <w:p w:rsidR="006543F2" w:rsidRDefault="006543F2" w:rsidP="006543F2">
      <w:pPr>
        <w:spacing w:after="0" w:line="240" w:lineRule="auto"/>
        <w:rPr>
          <w:rFonts w:ascii="Times New Roman" w:hAnsi="Times New Roman"/>
          <w:sz w:val="24"/>
          <w:szCs w:val="24"/>
        </w:rPr>
      </w:pPr>
      <w:r w:rsidRPr="00367B97">
        <w:rPr>
          <w:rFonts w:ascii="Times New Roman" w:hAnsi="Times New Roman"/>
          <w:sz w:val="24"/>
          <w:szCs w:val="24"/>
        </w:rPr>
        <w:t>Each student will be part of the exhibition. I</w:t>
      </w:r>
      <w:r>
        <w:rPr>
          <w:rFonts w:ascii="Times New Roman" w:hAnsi="Times New Roman"/>
          <w:sz w:val="24"/>
          <w:szCs w:val="24"/>
        </w:rPr>
        <w:t>nvolvement is part of the subject design and part of assessment. Students did some preliminary work on education in non-schools setting and a study of the Chifley Home and Education Centre in their previous subject EMA441.</w:t>
      </w:r>
    </w:p>
    <w:p w:rsidR="006543F2" w:rsidRDefault="006543F2" w:rsidP="006543F2">
      <w:pPr>
        <w:spacing w:after="0" w:line="240" w:lineRule="auto"/>
        <w:rPr>
          <w:rFonts w:ascii="Times New Roman" w:hAnsi="Times New Roman"/>
          <w:sz w:val="24"/>
          <w:szCs w:val="24"/>
        </w:rPr>
      </w:pPr>
    </w:p>
    <w:p w:rsidR="006543F2" w:rsidRPr="00367B97" w:rsidRDefault="006543F2" w:rsidP="006543F2">
      <w:pPr>
        <w:spacing w:after="0" w:line="240" w:lineRule="auto"/>
        <w:rPr>
          <w:rFonts w:ascii="Times New Roman" w:hAnsi="Times New Roman"/>
          <w:sz w:val="24"/>
          <w:szCs w:val="24"/>
        </w:rPr>
      </w:pPr>
      <w:r>
        <w:rPr>
          <w:rFonts w:ascii="Times New Roman" w:hAnsi="Times New Roman"/>
          <w:sz w:val="24"/>
          <w:szCs w:val="24"/>
        </w:rPr>
        <w:t>In terms of the Chifley Home and Education Centre project, students will firstly identify and investigate</w:t>
      </w:r>
      <w:r w:rsidRPr="00367B97">
        <w:rPr>
          <w:rFonts w:ascii="Times New Roman" w:hAnsi="Times New Roman"/>
          <w:sz w:val="24"/>
          <w:szCs w:val="24"/>
        </w:rPr>
        <w:t xml:space="preserve"> a small </w:t>
      </w:r>
      <w:r>
        <w:rPr>
          <w:rFonts w:ascii="Times New Roman" w:hAnsi="Times New Roman"/>
          <w:sz w:val="24"/>
          <w:szCs w:val="24"/>
        </w:rPr>
        <w:t xml:space="preserve">everyday </w:t>
      </w:r>
      <w:r w:rsidRPr="00367B97">
        <w:rPr>
          <w:rFonts w:ascii="Times New Roman" w:hAnsi="Times New Roman"/>
          <w:sz w:val="24"/>
          <w:szCs w:val="24"/>
        </w:rPr>
        <w:t>object that is the inspiration and beginning point for the project.  This object must relate to the Chifley Home and Education Centre</w:t>
      </w:r>
      <w:r>
        <w:rPr>
          <w:rFonts w:ascii="Times New Roman" w:hAnsi="Times New Roman"/>
          <w:sz w:val="24"/>
          <w:szCs w:val="24"/>
        </w:rPr>
        <w:t xml:space="preserve"> and Australia in the 1930s-1950s</w:t>
      </w:r>
      <w:r w:rsidRPr="00367B97">
        <w:rPr>
          <w:rFonts w:ascii="Times New Roman" w:hAnsi="Times New Roman"/>
          <w:sz w:val="24"/>
          <w:szCs w:val="24"/>
        </w:rPr>
        <w:t>.</w:t>
      </w:r>
      <w:r>
        <w:rPr>
          <w:rFonts w:ascii="Times New Roman" w:hAnsi="Times New Roman"/>
          <w:sz w:val="24"/>
          <w:szCs w:val="24"/>
        </w:rPr>
        <w:t xml:space="preserve"> They will then create </w:t>
      </w:r>
      <w:r w:rsidRPr="00367B97">
        <w:rPr>
          <w:rFonts w:ascii="Times New Roman" w:hAnsi="Times New Roman"/>
          <w:sz w:val="24"/>
          <w:szCs w:val="24"/>
        </w:rPr>
        <w:t xml:space="preserve">a documented artwork or body of work (series of smaller works) that is developed in response to the object. </w:t>
      </w:r>
      <w:r>
        <w:rPr>
          <w:rFonts w:ascii="Times New Roman" w:hAnsi="Times New Roman"/>
          <w:sz w:val="24"/>
          <w:szCs w:val="24"/>
        </w:rPr>
        <w:t>This will be accompanied by an interpretive text t</w:t>
      </w:r>
      <w:r w:rsidRPr="00367B97">
        <w:rPr>
          <w:rFonts w:ascii="Times New Roman" w:hAnsi="Times New Roman"/>
          <w:sz w:val="24"/>
          <w:szCs w:val="24"/>
        </w:rPr>
        <w:t>hat explains the relationship between the object and the artwork/s.</w:t>
      </w:r>
      <w:r>
        <w:rPr>
          <w:rFonts w:ascii="Times New Roman" w:hAnsi="Times New Roman"/>
          <w:sz w:val="24"/>
          <w:szCs w:val="24"/>
        </w:rPr>
        <w:t xml:space="preserve"> These artworks will be exhibited at the Chifley Home and Education Centre in a physical exhibition. They will also be virtually accessible through an online exhibition. </w:t>
      </w:r>
    </w:p>
    <w:p w:rsidR="006543F2" w:rsidRPr="00367B97" w:rsidRDefault="006543F2" w:rsidP="006543F2">
      <w:pPr>
        <w:spacing w:after="0" w:line="240" w:lineRule="auto"/>
        <w:rPr>
          <w:rFonts w:ascii="Times New Roman" w:hAnsi="Times New Roman"/>
          <w:sz w:val="24"/>
          <w:szCs w:val="24"/>
        </w:rPr>
      </w:pPr>
    </w:p>
    <w:p w:rsidR="006543F2" w:rsidRPr="00367B97" w:rsidRDefault="006543F2" w:rsidP="006543F2">
      <w:pPr>
        <w:spacing w:after="0" w:line="240" w:lineRule="auto"/>
        <w:rPr>
          <w:rFonts w:ascii="Times New Roman" w:hAnsi="Times New Roman"/>
          <w:sz w:val="24"/>
          <w:szCs w:val="24"/>
        </w:rPr>
      </w:pPr>
      <w:r>
        <w:rPr>
          <w:rFonts w:ascii="Times New Roman" w:hAnsi="Times New Roman"/>
          <w:sz w:val="24"/>
          <w:szCs w:val="24"/>
        </w:rPr>
        <w:t xml:space="preserve"> It is expected that students</w:t>
      </w:r>
      <w:r w:rsidRPr="00367B97">
        <w:rPr>
          <w:rFonts w:ascii="Times New Roman" w:hAnsi="Times New Roman"/>
          <w:sz w:val="24"/>
          <w:szCs w:val="24"/>
        </w:rPr>
        <w:t xml:space="preserve"> will spend 4-5 hours per week on this project. Concurrent course work that informs the project will require approximately 4-5 hours</w:t>
      </w:r>
      <w:r>
        <w:rPr>
          <w:rFonts w:ascii="Times New Roman" w:hAnsi="Times New Roman"/>
          <w:sz w:val="24"/>
          <w:szCs w:val="24"/>
        </w:rPr>
        <w:t xml:space="preserve"> of time. During the development of the works, students will create a visual diary and will document their progress via a video diary. They will also respond to one another as teacher/student/audience/project team.</w:t>
      </w:r>
    </w:p>
    <w:p w:rsidR="006543F2" w:rsidRPr="00367B97" w:rsidRDefault="006543F2" w:rsidP="006543F2">
      <w:pPr>
        <w:spacing w:after="0" w:line="240" w:lineRule="auto"/>
        <w:rPr>
          <w:rFonts w:ascii="Times New Roman" w:hAnsi="Times New Roman"/>
          <w:b/>
          <w:sz w:val="24"/>
          <w:szCs w:val="24"/>
        </w:rPr>
      </w:pPr>
    </w:p>
    <w:p w:rsidR="006543F2" w:rsidRDefault="006543F2" w:rsidP="006543F2">
      <w:pPr>
        <w:spacing w:after="0" w:line="240" w:lineRule="auto"/>
        <w:rPr>
          <w:rFonts w:ascii="Times New Roman" w:hAnsi="Times New Roman"/>
          <w:sz w:val="24"/>
          <w:szCs w:val="24"/>
        </w:rPr>
      </w:pPr>
      <w:r w:rsidRPr="00367B97">
        <w:rPr>
          <w:rFonts w:ascii="Times New Roman" w:hAnsi="Times New Roman"/>
          <w:sz w:val="24"/>
          <w:szCs w:val="24"/>
        </w:rPr>
        <w:t xml:space="preserve">It </w:t>
      </w:r>
      <w:r>
        <w:rPr>
          <w:rFonts w:ascii="Times New Roman" w:hAnsi="Times New Roman"/>
          <w:sz w:val="24"/>
          <w:szCs w:val="24"/>
        </w:rPr>
        <w:t>is anticipated that those</w:t>
      </w:r>
      <w:r w:rsidRPr="00367B97">
        <w:rPr>
          <w:rFonts w:ascii="Times New Roman" w:hAnsi="Times New Roman"/>
          <w:sz w:val="24"/>
          <w:szCs w:val="24"/>
        </w:rPr>
        <w:t xml:space="preserve"> who l</w:t>
      </w:r>
      <w:r>
        <w:rPr>
          <w:rFonts w:ascii="Times New Roman" w:hAnsi="Times New Roman"/>
          <w:sz w:val="24"/>
          <w:szCs w:val="24"/>
        </w:rPr>
        <w:t>ive near Bathurst will</w:t>
      </w:r>
      <w:r w:rsidRPr="00367B97">
        <w:rPr>
          <w:rFonts w:ascii="Times New Roman" w:hAnsi="Times New Roman"/>
          <w:sz w:val="24"/>
          <w:szCs w:val="24"/>
        </w:rPr>
        <w:t xml:space="preserve"> assist with the physical exhibition, while those who cannot attend the Bathurst exhibition site will collaborate on the development of the virtual exhibition. </w:t>
      </w:r>
    </w:p>
    <w:p w:rsidR="006543F2" w:rsidRDefault="006543F2" w:rsidP="006543F2">
      <w:pPr>
        <w:spacing w:after="0" w:line="240" w:lineRule="auto"/>
        <w:rPr>
          <w:rFonts w:ascii="Times New Roman" w:hAnsi="Times New Roman"/>
          <w:sz w:val="24"/>
          <w:szCs w:val="24"/>
        </w:rPr>
      </w:pPr>
    </w:p>
    <w:p w:rsidR="006543F2" w:rsidRDefault="006543F2" w:rsidP="006543F2">
      <w:pPr>
        <w:spacing w:after="0" w:line="240" w:lineRule="auto"/>
        <w:rPr>
          <w:rFonts w:ascii="Times New Roman" w:hAnsi="Times New Roman"/>
          <w:sz w:val="24"/>
          <w:szCs w:val="24"/>
        </w:rPr>
      </w:pPr>
      <w:r>
        <w:rPr>
          <w:rFonts w:ascii="Times New Roman" w:hAnsi="Times New Roman"/>
          <w:sz w:val="24"/>
          <w:szCs w:val="24"/>
        </w:rPr>
        <w:t>The exhibition will open at the Chifley Home and Education Centre on Saturday 21</w:t>
      </w:r>
      <w:r w:rsidRPr="00325ED5">
        <w:rPr>
          <w:rFonts w:ascii="Times New Roman" w:hAnsi="Times New Roman"/>
          <w:sz w:val="24"/>
          <w:szCs w:val="24"/>
          <w:vertAlign w:val="superscript"/>
        </w:rPr>
        <w:t>st</w:t>
      </w:r>
      <w:r>
        <w:rPr>
          <w:rFonts w:ascii="Times New Roman" w:hAnsi="Times New Roman"/>
          <w:sz w:val="24"/>
          <w:szCs w:val="24"/>
        </w:rPr>
        <w:t xml:space="preserve"> September at 3.00pm. The </w:t>
      </w:r>
      <w:proofErr w:type="gramStart"/>
      <w:r>
        <w:rPr>
          <w:rFonts w:ascii="Times New Roman" w:hAnsi="Times New Roman"/>
          <w:sz w:val="24"/>
          <w:szCs w:val="24"/>
        </w:rPr>
        <w:t>exhibition will be opened by the Mayor and by the Vice Chancellor of CSU, in recognition of the collaboration between the Bathurst Regional Council and CSU on this project</w:t>
      </w:r>
      <w:proofErr w:type="gramEnd"/>
      <w:r>
        <w:rPr>
          <w:rFonts w:ascii="Times New Roman" w:hAnsi="Times New Roman"/>
          <w:sz w:val="24"/>
          <w:szCs w:val="24"/>
        </w:rPr>
        <w:t>.</w:t>
      </w:r>
    </w:p>
    <w:p w:rsidR="006543F2" w:rsidRDefault="006543F2" w:rsidP="006543F2">
      <w:pPr>
        <w:spacing w:after="0" w:line="240" w:lineRule="auto"/>
        <w:rPr>
          <w:rFonts w:ascii="Times New Roman" w:hAnsi="Times New Roman"/>
          <w:sz w:val="24"/>
          <w:szCs w:val="24"/>
        </w:rPr>
      </w:pPr>
    </w:p>
    <w:p w:rsidR="006543F2" w:rsidRPr="00367B97" w:rsidRDefault="006543F2" w:rsidP="006543F2">
      <w:pPr>
        <w:spacing w:after="0" w:line="240" w:lineRule="auto"/>
        <w:rPr>
          <w:rFonts w:ascii="Times New Roman" w:hAnsi="Times New Roman"/>
          <w:b/>
          <w:sz w:val="24"/>
          <w:szCs w:val="24"/>
        </w:rPr>
      </w:pPr>
      <w:r w:rsidRPr="00367B97">
        <w:rPr>
          <w:rFonts w:ascii="Times New Roman" w:hAnsi="Times New Roman"/>
          <w:b/>
          <w:sz w:val="24"/>
          <w:szCs w:val="24"/>
        </w:rPr>
        <w:br w:type="page"/>
      </w:r>
      <w:r w:rsidRPr="00367B97">
        <w:rPr>
          <w:rFonts w:ascii="Times New Roman" w:hAnsi="Times New Roman"/>
          <w:b/>
          <w:sz w:val="24"/>
          <w:szCs w:val="24"/>
        </w:rPr>
        <w:lastRenderedPageBreak/>
        <w:t>RATIONALE</w:t>
      </w:r>
    </w:p>
    <w:p w:rsidR="006543F2" w:rsidRPr="00367B97" w:rsidRDefault="006543F2" w:rsidP="006543F2">
      <w:pPr>
        <w:spacing w:after="0" w:line="240" w:lineRule="auto"/>
        <w:rPr>
          <w:rFonts w:ascii="Times New Roman" w:hAnsi="Times New Roman"/>
          <w:sz w:val="24"/>
          <w:szCs w:val="24"/>
        </w:rPr>
      </w:pPr>
      <w:r w:rsidRPr="00367B97">
        <w:rPr>
          <w:rFonts w:ascii="Times New Roman" w:hAnsi="Times New Roman"/>
          <w:sz w:val="24"/>
          <w:szCs w:val="24"/>
        </w:rPr>
        <w:t xml:space="preserve"> The purpose of this proj</w:t>
      </w:r>
      <w:r>
        <w:rPr>
          <w:rFonts w:ascii="Times New Roman" w:hAnsi="Times New Roman"/>
          <w:sz w:val="24"/>
          <w:szCs w:val="24"/>
        </w:rPr>
        <w:t>ect is to provide students</w:t>
      </w:r>
      <w:r w:rsidRPr="00367B97">
        <w:rPr>
          <w:rFonts w:ascii="Times New Roman" w:hAnsi="Times New Roman"/>
          <w:sz w:val="24"/>
          <w:szCs w:val="24"/>
        </w:rPr>
        <w:t xml:space="preserve"> with an authentic experi</w:t>
      </w:r>
      <w:r>
        <w:rPr>
          <w:rFonts w:ascii="Times New Roman" w:hAnsi="Times New Roman"/>
          <w:sz w:val="24"/>
          <w:szCs w:val="24"/>
        </w:rPr>
        <w:t>ence of direct relevance to their</w:t>
      </w:r>
      <w:r w:rsidRPr="00367B97">
        <w:rPr>
          <w:rFonts w:ascii="Times New Roman" w:hAnsi="Times New Roman"/>
          <w:sz w:val="24"/>
          <w:szCs w:val="24"/>
        </w:rPr>
        <w:t xml:space="preserve"> future work as art teachers. A</w:t>
      </w:r>
      <w:r>
        <w:rPr>
          <w:rFonts w:ascii="Times New Roman" w:hAnsi="Times New Roman"/>
          <w:sz w:val="24"/>
          <w:szCs w:val="24"/>
        </w:rPr>
        <w:t xml:space="preserve">s art teachers, in </w:t>
      </w:r>
      <w:proofErr w:type="spellStart"/>
      <w:r>
        <w:rPr>
          <w:rFonts w:ascii="Times New Roman" w:hAnsi="Times New Roman"/>
          <w:sz w:val="24"/>
          <w:szCs w:val="24"/>
        </w:rPr>
        <w:t>artmaking</w:t>
      </w:r>
      <w:proofErr w:type="spellEnd"/>
      <w:r>
        <w:rPr>
          <w:rFonts w:ascii="Times New Roman" w:hAnsi="Times New Roman"/>
          <w:sz w:val="24"/>
          <w:szCs w:val="24"/>
        </w:rPr>
        <w:t xml:space="preserve"> they</w:t>
      </w:r>
      <w:r w:rsidRPr="00367B97">
        <w:rPr>
          <w:rFonts w:ascii="Times New Roman" w:hAnsi="Times New Roman"/>
          <w:sz w:val="24"/>
          <w:szCs w:val="24"/>
        </w:rPr>
        <w:t xml:space="preserve"> will guide students through Visual Arts courses toward the development of sophisticated bodies of work in Year 12. This will require the generation of ideas, the exploration of ideas and the realisation of </w:t>
      </w:r>
      <w:proofErr w:type="spellStart"/>
      <w:r w:rsidRPr="00367B97">
        <w:rPr>
          <w:rFonts w:ascii="Times New Roman" w:hAnsi="Times New Roman"/>
          <w:sz w:val="24"/>
          <w:szCs w:val="24"/>
        </w:rPr>
        <w:t>artmaking</w:t>
      </w:r>
      <w:proofErr w:type="spellEnd"/>
      <w:r>
        <w:rPr>
          <w:rFonts w:ascii="Times New Roman" w:hAnsi="Times New Roman"/>
          <w:sz w:val="24"/>
          <w:szCs w:val="24"/>
        </w:rPr>
        <w:t xml:space="preserve"> practice. This project puts the students</w:t>
      </w:r>
      <w:r w:rsidRPr="00367B97">
        <w:rPr>
          <w:rFonts w:ascii="Times New Roman" w:hAnsi="Times New Roman"/>
          <w:sz w:val="24"/>
          <w:szCs w:val="24"/>
        </w:rPr>
        <w:t xml:space="preserve"> in the position of a Stage 6 student undertaking thi</w:t>
      </w:r>
      <w:r>
        <w:rPr>
          <w:rFonts w:ascii="Times New Roman" w:hAnsi="Times New Roman"/>
          <w:sz w:val="24"/>
          <w:szCs w:val="24"/>
        </w:rPr>
        <w:t>s process, but also requires them</w:t>
      </w:r>
      <w:r w:rsidRPr="00367B97">
        <w:rPr>
          <w:rFonts w:ascii="Times New Roman" w:hAnsi="Times New Roman"/>
          <w:sz w:val="24"/>
          <w:szCs w:val="24"/>
        </w:rPr>
        <w:t xml:space="preserve"> to think about that experience from the perspective of a teacher, responding to the work of</w:t>
      </w:r>
      <w:r>
        <w:rPr>
          <w:rFonts w:ascii="Times New Roman" w:hAnsi="Times New Roman"/>
          <w:sz w:val="24"/>
          <w:szCs w:val="24"/>
        </w:rPr>
        <w:t xml:space="preserve"> others. It further requires them</w:t>
      </w:r>
      <w:r w:rsidRPr="00367B97">
        <w:rPr>
          <w:rFonts w:ascii="Times New Roman" w:hAnsi="Times New Roman"/>
          <w:sz w:val="24"/>
          <w:szCs w:val="24"/>
        </w:rPr>
        <w:t xml:space="preserve"> to consider the integration of </w:t>
      </w:r>
      <w:proofErr w:type="spellStart"/>
      <w:r w:rsidRPr="00367B97">
        <w:rPr>
          <w:rFonts w:ascii="Times New Roman" w:hAnsi="Times New Roman"/>
          <w:sz w:val="24"/>
          <w:szCs w:val="24"/>
        </w:rPr>
        <w:t>artmaking</w:t>
      </w:r>
      <w:proofErr w:type="spellEnd"/>
      <w:r w:rsidRPr="00367B97">
        <w:rPr>
          <w:rFonts w:ascii="Times New Roman" w:hAnsi="Times New Roman"/>
          <w:sz w:val="24"/>
          <w:szCs w:val="24"/>
        </w:rPr>
        <w:t xml:space="preserve"> with art history and art criticism to provide deep understandings of the content of Visual Arts. </w:t>
      </w:r>
    </w:p>
    <w:p w:rsidR="006543F2" w:rsidRPr="00367B97" w:rsidRDefault="006543F2" w:rsidP="006543F2">
      <w:pPr>
        <w:spacing w:after="0" w:line="240" w:lineRule="auto"/>
        <w:rPr>
          <w:rFonts w:ascii="Times New Roman" w:hAnsi="Times New Roman"/>
          <w:sz w:val="24"/>
          <w:szCs w:val="24"/>
        </w:rPr>
      </w:pPr>
      <w:r w:rsidRPr="00367B97">
        <w:rPr>
          <w:rFonts w:ascii="Times New Roman" w:hAnsi="Times New Roman"/>
          <w:sz w:val="24"/>
          <w:szCs w:val="24"/>
        </w:rPr>
        <w:t>The focus of the project, being related to</w:t>
      </w:r>
      <w:r>
        <w:rPr>
          <w:rFonts w:ascii="Times New Roman" w:hAnsi="Times New Roman"/>
          <w:sz w:val="24"/>
          <w:szCs w:val="24"/>
        </w:rPr>
        <w:t xml:space="preserve"> history and place, provides students</w:t>
      </w:r>
      <w:r w:rsidRPr="00367B97">
        <w:rPr>
          <w:rFonts w:ascii="Times New Roman" w:hAnsi="Times New Roman"/>
          <w:sz w:val="24"/>
          <w:szCs w:val="24"/>
        </w:rPr>
        <w:t xml:space="preserve"> with on example of a starting point for the development of units of work or bodies of work. It further seeks to illustrate important cross-curriculum possibilities.</w:t>
      </w:r>
    </w:p>
    <w:p w:rsidR="006543F2" w:rsidRDefault="006543F2" w:rsidP="006543F2">
      <w:pPr>
        <w:spacing w:after="0" w:line="240" w:lineRule="auto"/>
        <w:rPr>
          <w:rFonts w:ascii="Times New Roman" w:hAnsi="Times New Roman"/>
          <w:sz w:val="24"/>
          <w:szCs w:val="24"/>
        </w:rPr>
      </w:pPr>
      <w:r w:rsidRPr="00367B97">
        <w:rPr>
          <w:rFonts w:ascii="Times New Roman" w:hAnsi="Times New Roman"/>
          <w:sz w:val="24"/>
          <w:szCs w:val="24"/>
        </w:rPr>
        <w:t>It is also the role of an art teacher to exhibit student work, and to celebrate personal student achievement in public ways. The developme</w:t>
      </w:r>
      <w:r>
        <w:rPr>
          <w:rFonts w:ascii="Times New Roman" w:hAnsi="Times New Roman"/>
          <w:sz w:val="24"/>
          <w:szCs w:val="24"/>
        </w:rPr>
        <w:t>nt of an exhibition provides students</w:t>
      </w:r>
      <w:r w:rsidRPr="00367B97">
        <w:rPr>
          <w:rFonts w:ascii="Times New Roman" w:hAnsi="Times New Roman"/>
          <w:sz w:val="24"/>
          <w:szCs w:val="24"/>
        </w:rPr>
        <w:t xml:space="preserve"> with the experience of mounting a physical exhibition in a museum context, while also providing the capacity to develop online exhibitions. These skills are deemed important as education embraces online technologies. The development of a</w:t>
      </w:r>
      <w:r>
        <w:rPr>
          <w:rFonts w:ascii="Times New Roman" w:hAnsi="Times New Roman"/>
          <w:sz w:val="24"/>
          <w:szCs w:val="24"/>
        </w:rPr>
        <w:t>n exhibition further engages students</w:t>
      </w:r>
      <w:r w:rsidRPr="00367B97">
        <w:rPr>
          <w:rFonts w:ascii="Times New Roman" w:hAnsi="Times New Roman"/>
          <w:sz w:val="24"/>
          <w:szCs w:val="24"/>
        </w:rPr>
        <w:t xml:space="preserve"> in interac</w:t>
      </w:r>
      <w:r>
        <w:rPr>
          <w:rFonts w:ascii="Times New Roman" w:hAnsi="Times New Roman"/>
          <w:sz w:val="24"/>
          <w:szCs w:val="24"/>
        </w:rPr>
        <w:t>tive group work of value to their</w:t>
      </w:r>
      <w:r w:rsidRPr="00367B97">
        <w:rPr>
          <w:rFonts w:ascii="Times New Roman" w:hAnsi="Times New Roman"/>
          <w:sz w:val="24"/>
          <w:szCs w:val="24"/>
        </w:rPr>
        <w:t xml:space="preserve"> learning.</w:t>
      </w:r>
    </w:p>
    <w:p w:rsidR="006543F2" w:rsidRPr="00367B97" w:rsidRDefault="006543F2" w:rsidP="006543F2">
      <w:pPr>
        <w:spacing w:after="0" w:line="240" w:lineRule="auto"/>
        <w:rPr>
          <w:rFonts w:ascii="Times New Roman" w:hAnsi="Times New Roman"/>
          <w:b/>
          <w:sz w:val="24"/>
          <w:szCs w:val="24"/>
        </w:rPr>
      </w:pPr>
      <w:r w:rsidRPr="00367B97">
        <w:rPr>
          <w:rFonts w:ascii="Times New Roman" w:hAnsi="Times New Roman"/>
          <w:b/>
          <w:sz w:val="24"/>
          <w:szCs w:val="24"/>
        </w:rPr>
        <w:t xml:space="preserve"> </w:t>
      </w:r>
    </w:p>
    <w:p w:rsidR="006543F2" w:rsidRDefault="006543F2" w:rsidP="006543F2">
      <w:pPr>
        <w:spacing w:after="0" w:line="240" w:lineRule="auto"/>
        <w:rPr>
          <w:rFonts w:ascii="Times New Roman" w:hAnsi="Times New Roman"/>
          <w:b/>
          <w:sz w:val="24"/>
          <w:szCs w:val="24"/>
        </w:rPr>
      </w:pPr>
      <w:r>
        <w:rPr>
          <w:rFonts w:ascii="Times New Roman" w:hAnsi="Times New Roman"/>
          <w:b/>
          <w:sz w:val="24"/>
          <w:szCs w:val="24"/>
        </w:rPr>
        <w:t>PEOPLE INVOLVED</w:t>
      </w:r>
    </w:p>
    <w:p w:rsidR="006543F2" w:rsidRDefault="006543F2" w:rsidP="006543F2">
      <w:pPr>
        <w:spacing w:after="0" w:line="240" w:lineRule="auto"/>
        <w:rPr>
          <w:rFonts w:ascii="Times New Roman" w:hAnsi="Times New Roman"/>
          <w:b/>
          <w:sz w:val="24"/>
          <w:szCs w:val="24"/>
        </w:rPr>
      </w:pPr>
    </w:p>
    <w:p w:rsidR="006543F2" w:rsidRPr="00367B97" w:rsidRDefault="006543F2" w:rsidP="006543F2">
      <w:pPr>
        <w:spacing w:after="0" w:line="240" w:lineRule="auto"/>
        <w:rPr>
          <w:rFonts w:ascii="Times New Roman" w:hAnsi="Times New Roman"/>
          <w:b/>
          <w:sz w:val="24"/>
          <w:szCs w:val="24"/>
        </w:rPr>
      </w:pPr>
      <w:r>
        <w:rPr>
          <w:rFonts w:ascii="Times New Roman" w:hAnsi="Times New Roman"/>
          <w:b/>
          <w:sz w:val="24"/>
          <w:szCs w:val="24"/>
        </w:rPr>
        <w:t>School of Teacher Education, Charles Sturt University</w:t>
      </w:r>
    </w:p>
    <w:p w:rsidR="006543F2" w:rsidRPr="00367B97" w:rsidRDefault="006543F2" w:rsidP="006543F2">
      <w:pPr>
        <w:spacing w:after="0" w:line="240" w:lineRule="auto"/>
        <w:rPr>
          <w:rFonts w:ascii="Times New Roman" w:hAnsi="Times New Roman"/>
          <w:b/>
          <w:sz w:val="24"/>
          <w:szCs w:val="24"/>
        </w:rPr>
      </w:pPr>
      <w:r>
        <w:rPr>
          <w:rFonts w:ascii="Times New Roman" w:hAnsi="Times New Roman"/>
          <w:b/>
          <w:sz w:val="24"/>
          <w:szCs w:val="24"/>
        </w:rPr>
        <w:t>EMA442 s</w:t>
      </w:r>
      <w:r w:rsidRPr="00367B97">
        <w:rPr>
          <w:rFonts w:ascii="Times New Roman" w:hAnsi="Times New Roman"/>
          <w:b/>
          <w:sz w:val="24"/>
          <w:szCs w:val="24"/>
        </w:rPr>
        <w:t>ubject coordinator</w:t>
      </w:r>
      <w:r>
        <w:rPr>
          <w:rFonts w:ascii="Times New Roman" w:hAnsi="Times New Roman"/>
          <w:b/>
          <w:sz w:val="24"/>
          <w:szCs w:val="24"/>
        </w:rPr>
        <w:t xml:space="preserve"> &amp; </w:t>
      </w:r>
      <w:r w:rsidRPr="00367B97">
        <w:rPr>
          <w:rFonts w:ascii="Times New Roman" w:hAnsi="Times New Roman"/>
          <w:b/>
          <w:sz w:val="24"/>
          <w:szCs w:val="24"/>
        </w:rPr>
        <w:t>Project coordinator- Donna Mathewson Mitchell</w:t>
      </w:r>
    </w:p>
    <w:p w:rsidR="006543F2" w:rsidRDefault="00FF6496" w:rsidP="006543F2">
      <w:pPr>
        <w:spacing w:after="0" w:line="240" w:lineRule="auto"/>
        <w:rPr>
          <w:rFonts w:ascii="Times New Roman" w:hAnsi="Times New Roman"/>
          <w:sz w:val="24"/>
          <w:szCs w:val="24"/>
        </w:rPr>
      </w:pPr>
      <w:hyperlink r:id="rId5" w:history="1">
        <w:r w:rsidR="006543F2" w:rsidRPr="00367B97">
          <w:rPr>
            <w:rStyle w:val="Hyperlink"/>
            <w:rFonts w:ascii="Times New Roman" w:hAnsi="Times New Roman"/>
            <w:sz w:val="24"/>
            <w:szCs w:val="24"/>
          </w:rPr>
          <w:t>dmmitchell@csu.edu.au</w:t>
        </w:r>
      </w:hyperlink>
    </w:p>
    <w:p w:rsidR="006543F2" w:rsidRDefault="006543F2" w:rsidP="006543F2">
      <w:pPr>
        <w:spacing w:after="0" w:line="240" w:lineRule="auto"/>
        <w:rPr>
          <w:rFonts w:ascii="Times New Roman" w:hAnsi="Times New Roman"/>
          <w:sz w:val="24"/>
          <w:szCs w:val="24"/>
        </w:rPr>
      </w:pPr>
      <w:r>
        <w:rPr>
          <w:rFonts w:ascii="Times New Roman" w:hAnsi="Times New Roman"/>
          <w:sz w:val="24"/>
          <w:szCs w:val="24"/>
        </w:rPr>
        <w:t>Phone: 0429672295</w:t>
      </w:r>
    </w:p>
    <w:p w:rsidR="006543F2" w:rsidRDefault="006543F2" w:rsidP="006543F2">
      <w:pPr>
        <w:spacing w:after="0" w:line="240" w:lineRule="auto"/>
        <w:rPr>
          <w:rFonts w:ascii="Times New Roman" w:hAnsi="Times New Roman"/>
          <w:sz w:val="24"/>
          <w:szCs w:val="24"/>
        </w:rPr>
      </w:pPr>
      <w:r>
        <w:rPr>
          <w:rFonts w:ascii="Times New Roman" w:hAnsi="Times New Roman"/>
          <w:sz w:val="24"/>
          <w:szCs w:val="24"/>
        </w:rPr>
        <w:t>Allen House N1- Bathurst 2.44</w:t>
      </w:r>
    </w:p>
    <w:p w:rsidR="006543F2" w:rsidRDefault="006543F2" w:rsidP="006543F2">
      <w:pPr>
        <w:spacing w:after="0" w:line="240" w:lineRule="auto"/>
        <w:rPr>
          <w:rFonts w:ascii="Times New Roman" w:hAnsi="Times New Roman"/>
          <w:sz w:val="24"/>
          <w:szCs w:val="24"/>
        </w:rPr>
      </w:pPr>
    </w:p>
    <w:p w:rsidR="006543F2" w:rsidRPr="00367B97" w:rsidRDefault="006543F2" w:rsidP="006543F2">
      <w:pPr>
        <w:spacing w:after="0" w:line="240" w:lineRule="auto"/>
        <w:rPr>
          <w:rFonts w:ascii="Times New Roman" w:hAnsi="Times New Roman"/>
          <w:b/>
          <w:sz w:val="24"/>
          <w:szCs w:val="24"/>
        </w:rPr>
      </w:pPr>
      <w:r>
        <w:rPr>
          <w:rFonts w:ascii="Times New Roman" w:hAnsi="Times New Roman"/>
          <w:b/>
          <w:sz w:val="24"/>
          <w:szCs w:val="24"/>
        </w:rPr>
        <w:t xml:space="preserve">The </w:t>
      </w:r>
      <w:r w:rsidRPr="00367B97">
        <w:rPr>
          <w:rFonts w:ascii="Times New Roman" w:hAnsi="Times New Roman"/>
          <w:b/>
          <w:sz w:val="24"/>
          <w:szCs w:val="24"/>
        </w:rPr>
        <w:t>Chifley Home and Education Centre- Sam Malloy &amp; Tim Pike</w:t>
      </w:r>
    </w:p>
    <w:p w:rsidR="006543F2" w:rsidRPr="00367B97" w:rsidRDefault="006543F2" w:rsidP="006543F2">
      <w:pPr>
        <w:spacing w:after="0" w:line="240" w:lineRule="auto"/>
        <w:rPr>
          <w:rFonts w:ascii="Times New Roman" w:hAnsi="Times New Roman"/>
          <w:sz w:val="24"/>
          <w:szCs w:val="24"/>
        </w:rPr>
      </w:pPr>
      <w:r>
        <w:rPr>
          <w:rFonts w:ascii="Times New Roman" w:hAnsi="Times New Roman"/>
          <w:sz w:val="24"/>
          <w:szCs w:val="24"/>
        </w:rPr>
        <w:t>Sam and Tim are</w:t>
      </w:r>
      <w:r w:rsidRPr="00367B97">
        <w:rPr>
          <w:rFonts w:ascii="Times New Roman" w:hAnsi="Times New Roman"/>
          <w:sz w:val="24"/>
          <w:szCs w:val="24"/>
        </w:rPr>
        <w:t xml:space="preserve"> </w:t>
      </w:r>
      <w:r>
        <w:rPr>
          <w:rFonts w:ascii="Times New Roman" w:hAnsi="Times New Roman"/>
          <w:sz w:val="24"/>
          <w:szCs w:val="24"/>
        </w:rPr>
        <w:t xml:space="preserve">partners and </w:t>
      </w:r>
      <w:r w:rsidRPr="00367B97">
        <w:rPr>
          <w:rFonts w:ascii="Times New Roman" w:hAnsi="Times New Roman"/>
          <w:sz w:val="24"/>
          <w:szCs w:val="24"/>
        </w:rPr>
        <w:t>co</w:t>
      </w:r>
      <w:r>
        <w:rPr>
          <w:rFonts w:ascii="Times New Roman" w:hAnsi="Times New Roman"/>
          <w:sz w:val="24"/>
          <w:szCs w:val="24"/>
        </w:rPr>
        <w:t>nsultants on this project.</w:t>
      </w:r>
    </w:p>
    <w:p w:rsidR="006543F2" w:rsidRDefault="006543F2" w:rsidP="006543F2">
      <w:pPr>
        <w:spacing w:after="0" w:line="240" w:lineRule="auto"/>
        <w:rPr>
          <w:rFonts w:ascii="Times New Roman" w:hAnsi="Times New Roman"/>
          <w:b/>
          <w:sz w:val="24"/>
          <w:szCs w:val="24"/>
        </w:rPr>
      </w:pPr>
    </w:p>
    <w:p w:rsidR="006543F2" w:rsidRPr="00367B97" w:rsidRDefault="006543F2" w:rsidP="006543F2">
      <w:pPr>
        <w:spacing w:after="0" w:line="240" w:lineRule="auto"/>
        <w:rPr>
          <w:rFonts w:ascii="Times New Roman" w:hAnsi="Times New Roman"/>
          <w:b/>
          <w:sz w:val="24"/>
          <w:szCs w:val="24"/>
        </w:rPr>
      </w:pPr>
      <w:r w:rsidRPr="00367B97">
        <w:rPr>
          <w:rFonts w:ascii="Times New Roman" w:hAnsi="Times New Roman"/>
          <w:b/>
          <w:sz w:val="24"/>
          <w:szCs w:val="24"/>
        </w:rPr>
        <w:t>Bathurst Regional Council</w:t>
      </w:r>
    </w:p>
    <w:p w:rsidR="006543F2" w:rsidRDefault="006543F2" w:rsidP="006543F2">
      <w:pPr>
        <w:spacing w:after="0" w:line="240" w:lineRule="auto"/>
        <w:rPr>
          <w:rFonts w:ascii="Times New Roman" w:hAnsi="Times New Roman"/>
          <w:sz w:val="24"/>
          <w:szCs w:val="24"/>
        </w:rPr>
      </w:pPr>
      <w:r w:rsidRPr="00367B97">
        <w:rPr>
          <w:rFonts w:ascii="Times New Roman" w:hAnsi="Times New Roman"/>
          <w:sz w:val="24"/>
          <w:szCs w:val="24"/>
        </w:rPr>
        <w:t xml:space="preserve">Bathurst Regional Council </w:t>
      </w:r>
      <w:proofErr w:type="gramStart"/>
      <w:r w:rsidRPr="00367B97">
        <w:rPr>
          <w:rFonts w:ascii="Times New Roman" w:hAnsi="Times New Roman"/>
          <w:sz w:val="24"/>
          <w:szCs w:val="24"/>
        </w:rPr>
        <w:t>are</w:t>
      </w:r>
      <w:proofErr w:type="gramEnd"/>
      <w:r w:rsidRPr="00367B97">
        <w:rPr>
          <w:rFonts w:ascii="Times New Roman" w:hAnsi="Times New Roman"/>
          <w:sz w:val="24"/>
          <w:szCs w:val="24"/>
        </w:rPr>
        <w:t xml:space="preserve"> supporting the project and exhibition, through the provision of an exhibition space and museum consultancy.</w:t>
      </w:r>
    </w:p>
    <w:p w:rsidR="006543F2" w:rsidRPr="00367B97" w:rsidRDefault="006543F2" w:rsidP="006543F2">
      <w:pPr>
        <w:spacing w:after="0" w:line="240" w:lineRule="auto"/>
        <w:rPr>
          <w:rFonts w:ascii="Times New Roman" w:hAnsi="Times New Roman"/>
          <w:sz w:val="24"/>
          <w:szCs w:val="24"/>
        </w:rPr>
      </w:pPr>
      <w:proofErr w:type="spellStart"/>
      <w:r>
        <w:rPr>
          <w:rFonts w:ascii="Times New Roman" w:hAnsi="Times New Roman"/>
          <w:sz w:val="24"/>
          <w:szCs w:val="24"/>
        </w:rPr>
        <w:t>Annabell</w:t>
      </w:r>
      <w:proofErr w:type="spellEnd"/>
      <w:r>
        <w:rPr>
          <w:rFonts w:ascii="Times New Roman" w:hAnsi="Times New Roman"/>
          <w:sz w:val="24"/>
          <w:szCs w:val="24"/>
        </w:rPr>
        <w:t xml:space="preserve"> Miller, Director of Community and Cultural Services is associated with the project</w:t>
      </w:r>
    </w:p>
    <w:p w:rsidR="006543F2" w:rsidRDefault="006543F2" w:rsidP="006543F2">
      <w:pPr>
        <w:spacing w:after="0" w:line="240" w:lineRule="auto"/>
        <w:rPr>
          <w:rFonts w:ascii="Times New Roman" w:hAnsi="Times New Roman"/>
          <w:sz w:val="24"/>
          <w:szCs w:val="24"/>
        </w:rPr>
      </w:pPr>
    </w:p>
    <w:p w:rsidR="006543F2" w:rsidRPr="00735A31" w:rsidRDefault="006543F2" w:rsidP="006543F2">
      <w:pPr>
        <w:spacing w:after="0" w:line="240" w:lineRule="auto"/>
        <w:rPr>
          <w:rFonts w:ascii="Times New Roman" w:hAnsi="Times New Roman"/>
          <w:b/>
          <w:sz w:val="24"/>
          <w:szCs w:val="24"/>
        </w:rPr>
      </w:pPr>
      <w:r w:rsidRPr="00735A31">
        <w:rPr>
          <w:rFonts w:ascii="Times New Roman" w:hAnsi="Times New Roman"/>
          <w:b/>
          <w:sz w:val="24"/>
          <w:szCs w:val="24"/>
        </w:rPr>
        <w:t>School of Communication and Creative Industries- Charles Sturt University</w:t>
      </w:r>
    </w:p>
    <w:p w:rsidR="006543F2" w:rsidRDefault="006543F2" w:rsidP="006543F2">
      <w:pPr>
        <w:spacing w:after="0" w:line="240" w:lineRule="auto"/>
        <w:rPr>
          <w:rFonts w:ascii="Times New Roman" w:hAnsi="Times New Roman"/>
          <w:sz w:val="24"/>
          <w:szCs w:val="24"/>
        </w:rPr>
      </w:pPr>
      <w:r>
        <w:rPr>
          <w:rFonts w:ascii="Times New Roman" w:hAnsi="Times New Roman"/>
          <w:sz w:val="24"/>
          <w:szCs w:val="24"/>
        </w:rPr>
        <w:t xml:space="preserve">Natalie </w:t>
      </w:r>
      <w:proofErr w:type="spellStart"/>
      <w:r>
        <w:rPr>
          <w:rFonts w:ascii="Times New Roman" w:hAnsi="Times New Roman"/>
          <w:sz w:val="24"/>
          <w:szCs w:val="24"/>
        </w:rPr>
        <w:t>Celona</w:t>
      </w:r>
      <w:proofErr w:type="spellEnd"/>
      <w:r>
        <w:rPr>
          <w:rFonts w:ascii="Times New Roman" w:hAnsi="Times New Roman"/>
          <w:sz w:val="24"/>
          <w:szCs w:val="24"/>
        </w:rPr>
        <w:t xml:space="preserve">, Student, School of Communication and Creative Industries </w:t>
      </w:r>
      <w:proofErr w:type="gramStart"/>
      <w:r>
        <w:rPr>
          <w:rFonts w:ascii="Times New Roman" w:hAnsi="Times New Roman"/>
          <w:sz w:val="24"/>
          <w:szCs w:val="24"/>
        </w:rPr>
        <w:t>is</w:t>
      </w:r>
      <w:proofErr w:type="gramEnd"/>
      <w:r>
        <w:rPr>
          <w:rFonts w:ascii="Times New Roman" w:hAnsi="Times New Roman"/>
          <w:sz w:val="24"/>
          <w:szCs w:val="24"/>
        </w:rPr>
        <w:t xml:space="preserve"> coordinating public relations and events related to the project.  </w:t>
      </w:r>
    </w:p>
    <w:p w:rsidR="006543F2" w:rsidRDefault="006543F2" w:rsidP="006543F2">
      <w:pPr>
        <w:spacing w:after="0" w:line="240" w:lineRule="auto"/>
        <w:rPr>
          <w:rFonts w:ascii="Times New Roman" w:hAnsi="Times New Roman"/>
          <w:b/>
          <w:sz w:val="24"/>
          <w:szCs w:val="24"/>
        </w:rPr>
      </w:pPr>
    </w:p>
    <w:p w:rsidR="006543F2" w:rsidRDefault="006543F2" w:rsidP="006543F2">
      <w:pPr>
        <w:spacing w:after="0" w:line="240" w:lineRule="auto"/>
        <w:rPr>
          <w:rFonts w:ascii="Times New Roman" w:hAnsi="Times New Roman"/>
          <w:sz w:val="24"/>
          <w:szCs w:val="24"/>
        </w:rPr>
      </w:pPr>
    </w:p>
    <w:p w:rsidR="006543F2" w:rsidRDefault="006543F2" w:rsidP="006543F2">
      <w:pPr>
        <w:spacing w:after="0" w:line="240" w:lineRule="auto"/>
        <w:rPr>
          <w:rFonts w:ascii="Times New Roman" w:hAnsi="Times New Roman"/>
          <w:sz w:val="24"/>
          <w:szCs w:val="24"/>
        </w:rPr>
      </w:pPr>
    </w:p>
    <w:p w:rsidR="006543F2" w:rsidRPr="00367B97" w:rsidRDefault="006543F2" w:rsidP="006543F2">
      <w:pPr>
        <w:spacing w:after="0" w:line="240" w:lineRule="auto"/>
        <w:rPr>
          <w:rFonts w:ascii="Times New Roman" w:hAnsi="Times New Roman"/>
          <w:sz w:val="24"/>
          <w:szCs w:val="24"/>
        </w:rPr>
      </w:pPr>
    </w:p>
    <w:p w:rsidR="006543F2" w:rsidRPr="00367B97" w:rsidRDefault="006543F2" w:rsidP="006543F2">
      <w:pPr>
        <w:spacing w:after="0" w:line="240" w:lineRule="auto"/>
        <w:rPr>
          <w:rFonts w:ascii="Times New Roman" w:hAnsi="Times New Roman"/>
          <w:b/>
          <w:sz w:val="24"/>
          <w:szCs w:val="24"/>
        </w:rPr>
      </w:pPr>
      <w:r w:rsidRPr="00367B97">
        <w:rPr>
          <w:rFonts w:ascii="Times New Roman" w:hAnsi="Times New Roman"/>
          <w:sz w:val="24"/>
          <w:szCs w:val="24"/>
        </w:rPr>
        <w:br w:type="page"/>
      </w:r>
      <w:r w:rsidRPr="00367B97">
        <w:rPr>
          <w:rFonts w:ascii="Times New Roman" w:hAnsi="Times New Roman"/>
          <w:b/>
          <w:sz w:val="24"/>
          <w:szCs w:val="24"/>
        </w:rPr>
        <w:t>SUBJECT STUDY SCHEDULE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370"/>
      </w:tblGrid>
      <w:tr w:rsidR="006543F2" w:rsidRPr="00367B97" w:rsidTr="00FF6496">
        <w:tc>
          <w:tcPr>
            <w:tcW w:w="1243" w:type="dxa"/>
          </w:tcPr>
          <w:p w:rsidR="006543F2" w:rsidRPr="00367B97" w:rsidRDefault="006543F2" w:rsidP="00FF6496">
            <w:pPr>
              <w:spacing w:after="0" w:line="240" w:lineRule="auto"/>
              <w:rPr>
                <w:rFonts w:ascii="Times New Roman" w:hAnsi="Times New Roman"/>
                <w:b/>
                <w:sz w:val="24"/>
                <w:szCs w:val="24"/>
              </w:rPr>
            </w:pPr>
            <w:r w:rsidRPr="00367B97">
              <w:rPr>
                <w:rFonts w:ascii="Times New Roman" w:hAnsi="Times New Roman"/>
                <w:b/>
                <w:sz w:val="24"/>
                <w:szCs w:val="24"/>
              </w:rPr>
              <w:t>WEEK</w:t>
            </w:r>
          </w:p>
        </w:tc>
        <w:tc>
          <w:tcPr>
            <w:tcW w:w="7370" w:type="dxa"/>
          </w:tcPr>
          <w:p w:rsidR="006543F2" w:rsidRPr="00367B97" w:rsidRDefault="006543F2" w:rsidP="00FF6496">
            <w:pPr>
              <w:spacing w:after="0" w:line="240" w:lineRule="auto"/>
              <w:rPr>
                <w:rFonts w:ascii="Times New Roman" w:hAnsi="Times New Roman"/>
                <w:b/>
                <w:sz w:val="24"/>
                <w:szCs w:val="24"/>
              </w:rPr>
            </w:pPr>
            <w:r w:rsidRPr="00367B97">
              <w:rPr>
                <w:rFonts w:ascii="Times New Roman" w:hAnsi="Times New Roman"/>
                <w:b/>
                <w:sz w:val="24"/>
                <w:szCs w:val="24"/>
              </w:rPr>
              <w:t>PROJECT</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1</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July 15</w:t>
            </w:r>
            <w:r w:rsidRPr="00367B97">
              <w:rPr>
                <w:rFonts w:ascii="Times New Roman" w:hAnsi="Times New Roman"/>
                <w:sz w:val="24"/>
                <w:szCs w:val="24"/>
                <w:vertAlign w:val="superscript"/>
              </w:rPr>
              <w:t>th</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 xml:space="preserve">Selection of the object </w:t>
            </w:r>
          </w:p>
          <w:p w:rsidR="006543F2" w:rsidRPr="00367B97" w:rsidRDefault="006543F2" w:rsidP="00FF6496">
            <w:pPr>
              <w:spacing w:after="0" w:line="240" w:lineRule="auto"/>
              <w:rPr>
                <w:rFonts w:ascii="Times New Roman" w:hAnsi="Times New Roman"/>
                <w:sz w:val="24"/>
                <w:szCs w:val="24"/>
              </w:rPr>
            </w:pP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2</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July 22</w:t>
            </w:r>
            <w:r w:rsidRPr="00367B97">
              <w:rPr>
                <w:rFonts w:ascii="Times New Roman" w:hAnsi="Times New Roman"/>
                <w:sz w:val="24"/>
                <w:szCs w:val="24"/>
                <w:vertAlign w:val="superscript"/>
              </w:rPr>
              <w:t>nd</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 xml:space="preserve">Researching the object to tell its story </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3</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July 29</w:t>
            </w:r>
            <w:r w:rsidRPr="00367B97">
              <w:rPr>
                <w:rFonts w:ascii="Times New Roman" w:hAnsi="Times New Roman"/>
                <w:sz w:val="24"/>
                <w:szCs w:val="24"/>
                <w:vertAlign w:val="superscript"/>
              </w:rPr>
              <w:t>th</w:t>
            </w:r>
          </w:p>
        </w:tc>
        <w:tc>
          <w:tcPr>
            <w:tcW w:w="7370" w:type="dxa"/>
          </w:tcPr>
          <w:p w:rsidR="006543F2"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 xml:space="preserve">Exploring ideas </w:t>
            </w:r>
          </w:p>
          <w:p w:rsidR="006543F2" w:rsidRPr="00367B97" w:rsidRDefault="006543F2" w:rsidP="00FF6496">
            <w:pPr>
              <w:spacing w:after="0" w:line="240" w:lineRule="auto"/>
              <w:rPr>
                <w:rFonts w:ascii="Times New Roman" w:hAnsi="Times New Roman"/>
                <w:sz w:val="24"/>
                <w:szCs w:val="24"/>
              </w:rPr>
            </w:pPr>
            <w:r>
              <w:rPr>
                <w:rFonts w:ascii="Times New Roman" w:hAnsi="Times New Roman"/>
                <w:sz w:val="24"/>
                <w:szCs w:val="24"/>
              </w:rPr>
              <w:t>Discussing the title of exhibition &amp; marketing material</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4</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August 5th</w:t>
            </w:r>
          </w:p>
          <w:p w:rsidR="006543F2" w:rsidRPr="00367B97" w:rsidRDefault="006543F2" w:rsidP="00FF6496">
            <w:pPr>
              <w:spacing w:after="0" w:line="240" w:lineRule="auto"/>
              <w:rPr>
                <w:rFonts w:ascii="Times New Roman" w:hAnsi="Times New Roman"/>
                <w:sz w:val="24"/>
                <w:szCs w:val="24"/>
              </w:rPr>
            </w:pPr>
          </w:p>
        </w:tc>
        <w:tc>
          <w:tcPr>
            <w:tcW w:w="7370" w:type="dxa"/>
          </w:tcPr>
          <w:p w:rsidR="006543F2"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Developing the artwork/s</w:t>
            </w:r>
          </w:p>
          <w:p w:rsidR="006543F2" w:rsidRPr="00367B97" w:rsidRDefault="006543F2" w:rsidP="00FF6496">
            <w:pPr>
              <w:spacing w:after="0" w:line="240" w:lineRule="auto"/>
              <w:rPr>
                <w:rFonts w:ascii="Times New Roman" w:hAnsi="Times New Roman"/>
                <w:sz w:val="24"/>
                <w:szCs w:val="24"/>
              </w:rPr>
            </w:pPr>
            <w:r>
              <w:rPr>
                <w:rFonts w:ascii="Times New Roman" w:hAnsi="Times New Roman"/>
                <w:sz w:val="24"/>
                <w:szCs w:val="24"/>
              </w:rPr>
              <w:t>Finalising title and design for marketing material</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5</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 xml:space="preserve">August </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12</w:t>
            </w:r>
            <w:r w:rsidRPr="00367B97">
              <w:rPr>
                <w:rFonts w:ascii="Times New Roman" w:hAnsi="Times New Roman"/>
                <w:sz w:val="24"/>
                <w:szCs w:val="24"/>
                <w:vertAlign w:val="superscript"/>
              </w:rPr>
              <w:t>th</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Developing the artwork/s</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6</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August 19</w:t>
            </w:r>
            <w:r w:rsidRPr="00367B97">
              <w:rPr>
                <w:rFonts w:ascii="Times New Roman" w:hAnsi="Times New Roman"/>
                <w:sz w:val="24"/>
                <w:szCs w:val="24"/>
                <w:vertAlign w:val="superscript"/>
              </w:rPr>
              <w:t>th</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Developing the artwork/s</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7</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August</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26</w:t>
            </w:r>
            <w:r w:rsidRPr="00367B97">
              <w:rPr>
                <w:rFonts w:ascii="Times New Roman" w:hAnsi="Times New Roman"/>
                <w:sz w:val="24"/>
                <w:szCs w:val="24"/>
                <w:vertAlign w:val="superscript"/>
              </w:rPr>
              <w:t>th</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Developing the artwork/s</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8</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September 2</w:t>
            </w:r>
            <w:r w:rsidRPr="00367B97">
              <w:rPr>
                <w:rFonts w:ascii="Times New Roman" w:hAnsi="Times New Roman"/>
                <w:sz w:val="24"/>
                <w:szCs w:val="24"/>
                <w:vertAlign w:val="superscript"/>
              </w:rPr>
              <w:t>nd</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Developing the artwork/s</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9</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September 9</w:t>
            </w:r>
            <w:r w:rsidRPr="00367B97">
              <w:rPr>
                <w:rFonts w:ascii="Times New Roman" w:hAnsi="Times New Roman"/>
                <w:sz w:val="24"/>
                <w:szCs w:val="24"/>
                <w:vertAlign w:val="superscript"/>
              </w:rPr>
              <w:t>th</w:t>
            </w:r>
          </w:p>
        </w:tc>
        <w:tc>
          <w:tcPr>
            <w:tcW w:w="7370" w:type="dxa"/>
          </w:tcPr>
          <w:p w:rsidR="006543F2"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Planning presentation and representation of the work</w:t>
            </w:r>
            <w:proofErr w:type="gramStart"/>
            <w:r>
              <w:rPr>
                <w:rFonts w:ascii="Times New Roman" w:hAnsi="Times New Roman"/>
                <w:sz w:val="24"/>
                <w:szCs w:val="24"/>
              </w:rPr>
              <w:t>-</w:t>
            </w:r>
            <w:r w:rsidRPr="00367B97">
              <w:rPr>
                <w:rFonts w:ascii="Times New Roman" w:hAnsi="Times New Roman"/>
                <w:sz w:val="24"/>
                <w:szCs w:val="24"/>
              </w:rPr>
              <w:t xml:space="preserve"> </w:t>
            </w:r>
            <w:r>
              <w:rPr>
                <w:rFonts w:ascii="Times New Roman" w:hAnsi="Times New Roman"/>
                <w:sz w:val="24"/>
                <w:szCs w:val="24"/>
              </w:rPr>
              <w:t xml:space="preserve"> sending</w:t>
            </w:r>
            <w:proofErr w:type="gramEnd"/>
            <w:r>
              <w:rPr>
                <w:rFonts w:ascii="Times New Roman" w:hAnsi="Times New Roman"/>
                <w:sz w:val="24"/>
                <w:szCs w:val="24"/>
              </w:rPr>
              <w:t xml:space="preserve"> it in</w:t>
            </w:r>
          </w:p>
          <w:p w:rsidR="006543F2" w:rsidRPr="00367B97" w:rsidRDefault="006543F2" w:rsidP="00FF6496">
            <w:pPr>
              <w:spacing w:after="0" w:line="240" w:lineRule="auto"/>
              <w:rPr>
                <w:rFonts w:ascii="Times New Roman" w:hAnsi="Times New Roman"/>
                <w:sz w:val="24"/>
                <w:szCs w:val="24"/>
              </w:rPr>
            </w:pPr>
            <w:r>
              <w:rPr>
                <w:rFonts w:ascii="Times New Roman" w:hAnsi="Times New Roman"/>
                <w:sz w:val="24"/>
                <w:szCs w:val="24"/>
              </w:rPr>
              <w:t>Interpretive text and label sent by email on or before Sept 9</w:t>
            </w:r>
            <w:r w:rsidRPr="00110C6F">
              <w:rPr>
                <w:rFonts w:ascii="Times New Roman" w:hAnsi="Times New Roman"/>
                <w:sz w:val="24"/>
                <w:szCs w:val="24"/>
                <w:vertAlign w:val="superscript"/>
              </w:rPr>
              <w:t>th</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10</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September</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16</w:t>
            </w:r>
            <w:r w:rsidRPr="00367B97">
              <w:rPr>
                <w:rFonts w:ascii="Times New Roman" w:hAnsi="Times New Roman"/>
                <w:sz w:val="24"/>
                <w:szCs w:val="24"/>
                <w:vertAlign w:val="superscript"/>
              </w:rPr>
              <w:t>th</w:t>
            </w:r>
          </w:p>
        </w:tc>
        <w:tc>
          <w:tcPr>
            <w:tcW w:w="7370" w:type="dxa"/>
          </w:tcPr>
          <w:p w:rsidR="006543F2"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Planning presentation and representation of the work</w:t>
            </w:r>
          </w:p>
          <w:p w:rsidR="006543F2" w:rsidRDefault="006543F2" w:rsidP="00FF6496">
            <w:pPr>
              <w:spacing w:after="0" w:line="240" w:lineRule="auto"/>
              <w:rPr>
                <w:rFonts w:ascii="Times New Roman" w:hAnsi="Times New Roman"/>
                <w:sz w:val="24"/>
                <w:szCs w:val="24"/>
              </w:rPr>
            </w:pPr>
            <w:r>
              <w:rPr>
                <w:rFonts w:ascii="Times New Roman" w:hAnsi="Times New Roman"/>
                <w:sz w:val="24"/>
                <w:szCs w:val="24"/>
              </w:rPr>
              <w:t>All work sent to Bathurst to be received on Monday 16</w:t>
            </w:r>
            <w:r w:rsidRPr="00110C6F">
              <w:rPr>
                <w:rFonts w:ascii="Times New Roman" w:hAnsi="Times New Roman"/>
                <w:sz w:val="24"/>
                <w:szCs w:val="24"/>
                <w:vertAlign w:val="superscript"/>
              </w:rPr>
              <w:t>th</w:t>
            </w:r>
          </w:p>
          <w:p w:rsidR="006543F2" w:rsidRDefault="006543F2" w:rsidP="00FF6496">
            <w:pPr>
              <w:spacing w:after="0" w:line="240" w:lineRule="auto"/>
              <w:rPr>
                <w:rFonts w:ascii="Times New Roman" w:hAnsi="Times New Roman"/>
                <w:sz w:val="24"/>
                <w:szCs w:val="24"/>
              </w:rPr>
            </w:pPr>
            <w:r>
              <w:rPr>
                <w:rFonts w:ascii="Times New Roman" w:hAnsi="Times New Roman"/>
                <w:sz w:val="24"/>
                <w:szCs w:val="24"/>
              </w:rPr>
              <w:t>Work on exhibitions Mon-Fri</w:t>
            </w:r>
          </w:p>
          <w:p w:rsidR="006543F2" w:rsidRPr="00367B97" w:rsidRDefault="006543F2" w:rsidP="00FF6496">
            <w:pPr>
              <w:spacing w:after="0" w:line="240" w:lineRule="auto"/>
              <w:rPr>
                <w:rFonts w:ascii="Times New Roman" w:hAnsi="Times New Roman"/>
                <w:sz w:val="24"/>
                <w:szCs w:val="24"/>
              </w:rPr>
            </w:pPr>
          </w:p>
          <w:p w:rsidR="006543F2" w:rsidRDefault="006543F2" w:rsidP="00FF6496">
            <w:pPr>
              <w:spacing w:after="0" w:line="240" w:lineRule="auto"/>
              <w:rPr>
                <w:rFonts w:ascii="Times New Roman" w:hAnsi="Times New Roman"/>
                <w:sz w:val="24"/>
                <w:szCs w:val="24"/>
              </w:rPr>
            </w:pPr>
            <w:r>
              <w:rPr>
                <w:rFonts w:ascii="Times New Roman" w:hAnsi="Times New Roman"/>
                <w:sz w:val="24"/>
                <w:szCs w:val="24"/>
                <w:highlight w:val="yellow"/>
              </w:rPr>
              <w:t>Exhibition opening</w:t>
            </w:r>
          </w:p>
          <w:p w:rsidR="006543F2" w:rsidRDefault="006543F2" w:rsidP="00FF6496">
            <w:pPr>
              <w:spacing w:after="0" w:line="240" w:lineRule="auto"/>
              <w:rPr>
                <w:rFonts w:ascii="Times New Roman" w:hAnsi="Times New Roman"/>
                <w:sz w:val="24"/>
                <w:szCs w:val="24"/>
              </w:rPr>
            </w:pPr>
            <w:r>
              <w:rPr>
                <w:rFonts w:ascii="Times New Roman" w:hAnsi="Times New Roman"/>
                <w:sz w:val="24"/>
                <w:szCs w:val="24"/>
              </w:rPr>
              <w:t>Saturday 21</w:t>
            </w:r>
            <w:r w:rsidRPr="007F5147">
              <w:rPr>
                <w:rFonts w:ascii="Times New Roman" w:hAnsi="Times New Roman"/>
                <w:sz w:val="24"/>
                <w:szCs w:val="24"/>
                <w:vertAlign w:val="superscript"/>
              </w:rPr>
              <w:t>st</w:t>
            </w:r>
            <w:r>
              <w:rPr>
                <w:rFonts w:ascii="Times New Roman" w:hAnsi="Times New Roman"/>
                <w:sz w:val="24"/>
                <w:szCs w:val="24"/>
              </w:rPr>
              <w:t xml:space="preserve"> September</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 xml:space="preserve"> </w:t>
            </w: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11</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September</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23</w:t>
            </w:r>
            <w:r w:rsidRPr="00367B97">
              <w:rPr>
                <w:rFonts w:ascii="Times New Roman" w:hAnsi="Times New Roman"/>
                <w:sz w:val="24"/>
                <w:szCs w:val="24"/>
                <w:vertAlign w:val="superscript"/>
              </w:rPr>
              <w:t>rd</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Exhibition</w:t>
            </w:r>
          </w:p>
          <w:p w:rsidR="006543F2" w:rsidRPr="00367B97" w:rsidRDefault="006543F2" w:rsidP="00FF6496">
            <w:pPr>
              <w:spacing w:after="0" w:line="240" w:lineRule="auto"/>
              <w:rPr>
                <w:rFonts w:ascii="Times New Roman" w:hAnsi="Times New Roman"/>
                <w:sz w:val="24"/>
                <w:szCs w:val="24"/>
              </w:rPr>
            </w:pP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12</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September</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30</w:t>
            </w:r>
            <w:r w:rsidRPr="00367B97">
              <w:rPr>
                <w:rFonts w:ascii="Times New Roman" w:hAnsi="Times New Roman"/>
                <w:sz w:val="24"/>
                <w:szCs w:val="24"/>
                <w:vertAlign w:val="superscript"/>
              </w:rPr>
              <w:t>th</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Exhibition</w:t>
            </w:r>
          </w:p>
          <w:p w:rsidR="006543F2" w:rsidRPr="00367B97" w:rsidRDefault="006543F2" w:rsidP="00FF6496">
            <w:pPr>
              <w:spacing w:after="0" w:line="240" w:lineRule="auto"/>
              <w:rPr>
                <w:rFonts w:ascii="Times New Roman" w:hAnsi="Times New Roman"/>
                <w:sz w:val="24"/>
                <w:szCs w:val="24"/>
              </w:rPr>
            </w:pP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13</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October 7</w:t>
            </w:r>
            <w:r w:rsidRPr="00367B97">
              <w:rPr>
                <w:rFonts w:ascii="Times New Roman" w:hAnsi="Times New Roman"/>
                <w:sz w:val="24"/>
                <w:szCs w:val="24"/>
                <w:vertAlign w:val="superscript"/>
              </w:rPr>
              <w:t>th</w:t>
            </w: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Exhibition</w:t>
            </w:r>
          </w:p>
          <w:p w:rsidR="006543F2" w:rsidRPr="00367B97" w:rsidRDefault="006543F2" w:rsidP="00FF6496">
            <w:pPr>
              <w:spacing w:after="0" w:line="240" w:lineRule="auto"/>
              <w:rPr>
                <w:rFonts w:ascii="Times New Roman" w:hAnsi="Times New Roman"/>
                <w:sz w:val="24"/>
                <w:szCs w:val="24"/>
              </w:rPr>
            </w:pPr>
          </w:p>
        </w:tc>
      </w:tr>
      <w:tr w:rsidR="006543F2" w:rsidRPr="00367B97" w:rsidTr="00FF6496">
        <w:tc>
          <w:tcPr>
            <w:tcW w:w="1243"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14</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October 14</w:t>
            </w:r>
            <w:r w:rsidRPr="00367B97">
              <w:rPr>
                <w:rFonts w:ascii="Times New Roman" w:hAnsi="Times New Roman"/>
                <w:sz w:val="24"/>
                <w:szCs w:val="24"/>
                <w:vertAlign w:val="superscript"/>
              </w:rPr>
              <w:t>th</w:t>
            </w:r>
          </w:p>
          <w:p w:rsidR="006543F2" w:rsidRPr="00367B97" w:rsidRDefault="006543F2" w:rsidP="00FF6496">
            <w:pPr>
              <w:spacing w:after="0" w:line="240" w:lineRule="auto"/>
              <w:rPr>
                <w:rFonts w:ascii="Times New Roman" w:hAnsi="Times New Roman"/>
                <w:sz w:val="24"/>
                <w:szCs w:val="24"/>
              </w:rPr>
            </w:pPr>
          </w:p>
        </w:tc>
        <w:tc>
          <w:tcPr>
            <w:tcW w:w="7370" w:type="dxa"/>
          </w:tcPr>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Exhibition</w:t>
            </w:r>
          </w:p>
          <w:p w:rsidR="006543F2" w:rsidRPr="00367B97" w:rsidRDefault="006543F2" w:rsidP="00FF6496">
            <w:pPr>
              <w:spacing w:after="0" w:line="240" w:lineRule="auto"/>
              <w:rPr>
                <w:rFonts w:ascii="Times New Roman" w:hAnsi="Times New Roman"/>
                <w:sz w:val="24"/>
                <w:szCs w:val="24"/>
              </w:rPr>
            </w:pPr>
            <w:r w:rsidRPr="00367B97">
              <w:rPr>
                <w:rFonts w:ascii="Times New Roman" w:hAnsi="Times New Roman"/>
                <w:sz w:val="24"/>
                <w:szCs w:val="24"/>
              </w:rPr>
              <w:t>Evaluating the project</w:t>
            </w:r>
          </w:p>
        </w:tc>
      </w:tr>
    </w:tbl>
    <w:p w:rsidR="006543F2" w:rsidRDefault="006543F2" w:rsidP="006543F2">
      <w:pPr>
        <w:spacing w:after="0" w:line="240" w:lineRule="auto"/>
        <w:rPr>
          <w:rFonts w:ascii="Times New Roman" w:hAnsi="Times New Roman"/>
          <w:sz w:val="24"/>
          <w:szCs w:val="24"/>
        </w:rPr>
      </w:pPr>
    </w:p>
    <w:p w:rsidR="006543F2" w:rsidRDefault="006543F2" w:rsidP="006543F2">
      <w:pPr>
        <w:spacing w:after="0" w:line="240" w:lineRule="auto"/>
        <w:rPr>
          <w:rFonts w:ascii="Times New Roman" w:hAnsi="Times New Roman"/>
          <w:sz w:val="24"/>
          <w:szCs w:val="24"/>
        </w:rPr>
      </w:pPr>
    </w:p>
    <w:p w:rsidR="00D85DE7" w:rsidRDefault="00D85DE7"/>
    <w:sectPr w:rsidR="00D85DE7" w:rsidSect="00FF6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F2"/>
    <w:rsid w:val="006543F2"/>
    <w:rsid w:val="00D85DE7"/>
    <w:rsid w:val="00F04404"/>
    <w:rsid w:val="00FF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F2"/>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3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F2"/>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mmitchell@csu.edu.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5182</Characters>
  <Application>Microsoft Macintosh Word</Application>
  <DocSecurity>4</DocSecurity>
  <Lines>43</Lines>
  <Paragraphs>12</Paragraphs>
  <ScaleCrop>false</ScaleCrop>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 Mary Charman</dc:creator>
  <cp:keywords/>
  <dc:description/>
  <cp:lastModifiedBy>Judy Shaul</cp:lastModifiedBy>
  <cp:revision>2</cp:revision>
  <dcterms:created xsi:type="dcterms:W3CDTF">2014-02-13T03:50:00Z</dcterms:created>
  <dcterms:modified xsi:type="dcterms:W3CDTF">2014-02-13T03:50:00Z</dcterms:modified>
</cp:coreProperties>
</file>