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277B1F42" w14:textId="27190C1A" w:rsidR="009E24E2" w:rsidRPr="009E24E2" w:rsidRDefault="009E24E2" w:rsidP="009E24E2">
      <w:pPr>
        <w:pStyle w:val="VEOHRCChapterTitle"/>
        <w:spacing w:line="240" w:lineRule="auto"/>
        <w:jc w:val="center"/>
        <w:rPr>
          <w:b/>
          <w:sz w:val="24"/>
          <w:lang w:val="en-GB"/>
        </w:rPr>
      </w:pPr>
      <w:r w:rsidRPr="009E24E2">
        <w:rPr>
          <w:b/>
          <w:sz w:val="24"/>
          <w:lang w:val="en-GB"/>
        </w:rPr>
        <w:t>Gender</w:t>
      </w:r>
      <w:r w:rsidR="0099186C">
        <w:rPr>
          <w:b/>
          <w:sz w:val="24"/>
          <w:lang w:val="en-GB"/>
        </w:rPr>
        <w:t xml:space="preserve"> Affirmation Plan Staff T</w:t>
      </w:r>
      <w:r w:rsidRPr="009E24E2">
        <w:rPr>
          <w:b/>
          <w:sz w:val="24"/>
          <w:lang w:val="en-GB"/>
        </w:rPr>
        <w:t>emplate</w:t>
      </w:r>
    </w:p>
    <w:p w14:paraId="5498D6CF" w14:textId="2E050E35" w:rsidR="00614BA6" w:rsidRDefault="00231D62" w:rsidP="00286747">
      <w:pPr>
        <w:pStyle w:val="VEOHRCBodytext"/>
        <w:rPr>
          <w:rFonts w:cs="Arial"/>
          <w:sz w:val="22"/>
          <w:szCs w:val="22"/>
        </w:rPr>
      </w:pPr>
      <w:r w:rsidRPr="00101FEB">
        <w:rPr>
          <w:sz w:val="22"/>
          <w:szCs w:val="22"/>
        </w:rPr>
        <w:t>T</w:t>
      </w:r>
      <w:r w:rsidR="00403C05" w:rsidRPr="00101FEB">
        <w:rPr>
          <w:sz w:val="22"/>
          <w:szCs w:val="22"/>
        </w:rPr>
        <w:t>his Gender Affirmation Plan</w:t>
      </w:r>
      <w:r w:rsidRPr="00101FEB">
        <w:rPr>
          <w:sz w:val="22"/>
          <w:szCs w:val="22"/>
        </w:rPr>
        <w:t xml:space="preserve"> template</w:t>
      </w:r>
      <w:r w:rsidR="00403C05" w:rsidRPr="00101FEB">
        <w:rPr>
          <w:sz w:val="22"/>
          <w:szCs w:val="22"/>
        </w:rPr>
        <w:t xml:space="preserve"> for staff should b</w:t>
      </w:r>
      <w:r w:rsidRPr="00101FEB">
        <w:rPr>
          <w:sz w:val="22"/>
          <w:szCs w:val="22"/>
        </w:rPr>
        <w:t>e read in conjunction with the Gender Affirmation Guide</w:t>
      </w:r>
      <w:r w:rsidR="00403C05" w:rsidRPr="00101FEB">
        <w:rPr>
          <w:sz w:val="22"/>
          <w:szCs w:val="22"/>
        </w:rPr>
        <w:t xml:space="preserve"> to aid understanding and to promote positive experiences for all.</w:t>
      </w:r>
      <w:r w:rsidR="009E24E2" w:rsidRPr="00101FEB">
        <w:rPr>
          <w:sz w:val="22"/>
          <w:szCs w:val="22"/>
        </w:rPr>
        <w:t xml:space="preserve"> </w:t>
      </w:r>
      <w:r w:rsidR="00883DC2" w:rsidRPr="00101FEB">
        <w:rPr>
          <w:sz w:val="22"/>
          <w:szCs w:val="22"/>
        </w:rPr>
        <w:t>Staff</w:t>
      </w:r>
      <w:r w:rsidRPr="00101FEB">
        <w:rPr>
          <w:sz w:val="22"/>
          <w:szCs w:val="22"/>
        </w:rPr>
        <w:t xml:space="preserve"> are encouraged to develop </w:t>
      </w:r>
      <w:r w:rsidR="00883DC2" w:rsidRPr="00101FEB">
        <w:rPr>
          <w:sz w:val="22"/>
          <w:szCs w:val="22"/>
        </w:rPr>
        <w:t>a</w:t>
      </w:r>
      <w:r w:rsidRPr="00101FEB">
        <w:rPr>
          <w:sz w:val="22"/>
          <w:szCs w:val="22"/>
        </w:rPr>
        <w:t xml:space="preserve"> plan with </w:t>
      </w:r>
      <w:r w:rsidR="00883DC2" w:rsidRPr="00101FEB">
        <w:rPr>
          <w:sz w:val="22"/>
          <w:szCs w:val="22"/>
        </w:rPr>
        <w:t>their</w:t>
      </w:r>
      <w:r w:rsidRPr="00101FEB">
        <w:rPr>
          <w:sz w:val="22"/>
          <w:szCs w:val="22"/>
        </w:rPr>
        <w:t xml:space="preserve"> manager and/ or</w:t>
      </w:r>
      <w:r w:rsidR="00286747">
        <w:rPr>
          <w:sz w:val="22"/>
          <w:szCs w:val="22"/>
        </w:rPr>
        <w:t xml:space="preserve"> their</w:t>
      </w:r>
      <w:r w:rsidRPr="00101FEB">
        <w:rPr>
          <w:sz w:val="22"/>
          <w:szCs w:val="22"/>
        </w:rPr>
        <w:t xml:space="preserve"> </w:t>
      </w:r>
      <w:hyperlink r:id="rId7" w:history="1">
        <w:r w:rsidR="00286747">
          <w:rPr>
            <w:rStyle w:val="Hyperlink"/>
            <w:b/>
            <w:sz w:val="22"/>
            <w:szCs w:val="22"/>
          </w:rPr>
          <w:t>People &amp; Culture Business Partner</w:t>
        </w:r>
      </w:hyperlink>
      <w:r w:rsidR="00286747">
        <w:rPr>
          <w:sz w:val="22"/>
          <w:szCs w:val="22"/>
        </w:rPr>
        <w:t xml:space="preserve"> </w:t>
      </w:r>
      <w:r w:rsidRPr="00101FEB">
        <w:rPr>
          <w:sz w:val="22"/>
          <w:szCs w:val="22"/>
        </w:rPr>
        <w:t>if comfortable</w:t>
      </w:r>
      <w:r w:rsidR="00883DC2" w:rsidRPr="00101FEB">
        <w:rPr>
          <w:sz w:val="22"/>
          <w:szCs w:val="22"/>
        </w:rPr>
        <w:t xml:space="preserve"> to do so</w:t>
      </w:r>
      <w:r w:rsidRPr="00101FEB">
        <w:rPr>
          <w:sz w:val="22"/>
          <w:szCs w:val="22"/>
        </w:rPr>
        <w:t xml:space="preserve">. </w:t>
      </w:r>
      <w:r w:rsidRPr="00101FEB">
        <w:rPr>
          <w:rFonts w:cs="Arial"/>
          <w:sz w:val="22"/>
          <w:szCs w:val="22"/>
        </w:rPr>
        <w:t xml:space="preserve">A support person may also be </w:t>
      </w:r>
      <w:r w:rsidR="00BE4A78" w:rsidRPr="00101FEB">
        <w:rPr>
          <w:rFonts w:cs="Arial"/>
          <w:sz w:val="22"/>
          <w:szCs w:val="22"/>
        </w:rPr>
        <w:t>helpful</w:t>
      </w:r>
      <w:r w:rsidR="00286747">
        <w:rPr>
          <w:rFonts w:cs="Arial"/>
          <w:sz w:val="22"/>
          <w:szCs w:val="22"/>
        </w:rPr>
        <w:t>,</w:t>
      </w:r>
      <w:r w:rsidR="00BE4A78">
        <w:rPr>
          <w:rFonts w:cs="Arial"/>
          <w:sz w:val="22"/>
          <w:szCs w:val="22"/>
        </w:rPr>
        <w:t xml:space="preserve"> such</w:t>
      </w:r>
      <w:r w:rsidR="007E37A0">
        <w:rPr>
          <w:rFonts w:cs="Arial"/>
          <w:sz w:val="22"/>
          <w:szCs w:val="22"/>
        </w:rPr>
        <w:t xml:space="preserve"> as </w:t>
      </w:r>
      <w:r w:rsidRPr="00101FEB">
        <w:rPr>
          <w:rFonts w:cs="Arial"/>
          <w:sz w:val="22"/>
          <w:szCs w:val="22"/>
        </w:rPr>
        <w:t>a friend or colleague</w:t>
      </w:r>
      <w:r w:rsidR="00D455B1">
        <w:rPr>
          <w:rFonts w:cs="Arial"/>
          <w:sz w:val="22"/>
          <w:szCs w:val="22"/>
        </w:rPr>
        <w:t xml:space="preserve"> </w:t>
      </w:r>
      <w:r w:rsidR="007E37A0">
        <w:rPr>
          <w:rFonts w:cs="Arial"/>
          <w:sz w:val="22"/>
          <w:szCs w:val="22"/>
        </w:rPr>
        <w:t>-</w:t>
      </w:r>
      <w:r w:rsidR="00D455B1">
        <w:rPr>
          <w:rFonts w:cs="Arial"/>
          <w:sz w:val="22"/>
          <w:szCs w:val="22"/>
        </w:rPr>
        <w:t xml:space="preserve">or a representative from one of the following </w:t>
      </w:r>
      <w:r w:rsidR="00BE4A78">
        <w:rPr>
          <w:rFonts w:cs="Arial"/>
          <w:sz w:val="22"/>
          <w:szCs w:val="22"/>
        </w:rPr>
        <w:t xml:space="preserve">groups: </w:t>
      </w:r>
    </w:p>
    <w:p w14:paraId="0675B146" w14:textId="4871064E" w:rsidR="00614BA6" w:rsidRPr="00F87052" w:rsidRDefault="00963C81" w:rsidP="00286747">
      <w:pPr>
        <w:pStyle w:val="VEOHRCBodytext"/>
        <w:numPr>
          <w:ilvl w:val="0"/>
          <w:numId w:val="5"/>
        </w:numPr>
        <w:rPr>
          <w:rStyle w:val="Hyperlink"/>
          <w:rFonts w:cs="Arial"/>
          <w:b/>
          <w:sz w:val="20"/>
          <w:szCs w:val="20"/>
        </w:rPr>
      </w:pPr>
      <w:hyperlink r:id="rId8" w:history="1">
        <w:r w:rsidR="00614BA6" w:rsidRPr="00F87052">
          <w:rPr>
            <w:rStyle w:val="Hyperlink"/>
            <w:rFonts w:cs="Arial"/>
            <w:b/>
            <w:sz w:val="20"/>
            <w:szCs w:val="20"/>
          </w:rPr>
          <w:t>Ally Network Contact Officers</w:t>
        </w:r>
      </w:hyperlink>
    </w:p>
    <w:p w14:paraId="330BAE96" w14:textId="505724E7" w:rsidR="00286747" w:rsidRPr="00F87052" w:rsidRDefault="00963C81" w:rsidP="00286747">
      <w:pPr>
        <w:pStyle w:val="VEOHRCBodytext"/>
        <w:numPr>
          <w:ilvl w:val="0"/>
          <w:numId w:val="5"/>
        </w:numPr>
        <w:rPr>
          <w:rFonts w:eastAsia="MS Mincho" w:cs="Arial"/>
          <w:b/>
          <w:sz w:val="20"/>
          <w:szCs w:val="20"/>
        </w:rPr>
      </w:pPr>
      <w:hyperlink r:id="rId9" w:history="1">
        <w:r w:rsidR="00286747" w:rsidRPr="00F87052">
          <w:rPr>
            <w:rStyle w:val="Hyperlink"/>
            <w:rFonts w:cs="Arial"/>
            <w:b/>
            <w:sz w:val="20"/>
            <w:szCs w:val="20"/>
          </w:rPr>
          <w:t>Discrimination, Harassment &amp; Bullying Contact Officers</w:t>
        </w:r>
      </w:hyperlink>
    </w:p>
    <w:p w14:paraId="67D6EA34" w14:textId="77777777" w:rsidR="00614BA6" w:rsidRPr="00F87052" w:rsidRDefault="00963C81" w:rsidP="00286747">
      <w:pPr>
        <w:pStyle w:val="VEOHRCBodytext"/>
        <w:numPr>
          <w:ilvl w:val="0"/>
          <w:numId w:val="5"/>
        </w:numPr>
        <w:rPr>
          <w:rFonts w:eastAsia="MS Mincho" w:cs="Arial"/>
          <w:b/>
          <w:sz w:val="20"/>
          <w:szCs w:val="20"/>
        </w:rPr>
      </w:pPr>
      <w:hyperlink r:id="rId10" w:history="1">
        <w:r w:rsidR="00614BA6" w:rsidRPr="00F87052">
          <w:rPr>
            <w:rStyle w:val="Hyperlink"/>
            <w:rFonts w:cs="Arial"/>
            <w:b/>
            <w:sz w:val="20"/>
            <w:szCs w:val="20"/>
          </w:rPr>
          <w:t>Diversity &amp; Inclusion Team</w:t>
        </w:r>
      </w:hyperlink>
    </w:p>
    <w:p w14:paraId="3AE3B39E" w14:textId="7459A715" w:rsidR="00883DC2" w:rsidRDefault="00883DC2" w:rsidP="00231D62">
      <w:pPr>
        <w:pStyle w:val="VEOHRCBodytext"/>
        <w:rPr>
          <w:rFonts w:cs="Arial"/>
          <w:sz w:val="22"/>
          <w:szCs w:val="22"/>
        </w:rPr>
      </w:pPr>
      <w:r w:rsidRPr="00101FEB">
        <w:rPr>
          <w:rFonts w:cs="Arial"/>
          <w:sz w:val="22"/>
          <w:szCs w:val="22"/>
        </w:rPr>
        <w:t>This template is a guide only</w:t>
      </w:r>
      <w:r w:rsidR="00D455B1">
        <w:rPr>
          <w:rFonts w:cs="Arial"/>
          <w:sz w:val="22"/>
          <w:szCs w:val="22"/>
        </w:rPr>
        <w:t xml:space="preserve"> and can be tailored for individual circumstances</w:t>
      </w:r>
      <w:r w:rsidR="00381FBB">
        <w:rPr>
          <w:rFonts w:cs="Arial"/>
          <w:sz w:val="22"/>
          <w:szCs w:val="22"/>
        </w:rPr>
        <w:t>. Listed below are questions and topics for consideration.</w:t>
      </w:r>
    </w:p>
    <w:p w14:paraId="2E6BC6CB" w14:textId="6F9B1459" w:rsidR="00E00AF5" w:rsidRDefault="00E00AF5" w:rsidP="00231D62">
      <w:pPr>
        <w:pStyle w:val="VEOHRCBodytext"/>
        <w:rPr>
          <w:rFonts w:cs="Arial"/>
          <w:i/>
          <w:sz w:val="18"/>
          <w:szCs w:val="18"/>
        </w:rPr>
      </w:pPr>
      <w:r w:rsidRPr="00E00AF5">
        <w:rPr>
          <w:rFonts w:cs="Arial"/>
          <w:i/>
          <w:sz w:val="18"/>
          <w:szCs w:val="18"/>
        </w:rPr>
        <w:t>Please note every effort will be made to ensure administrative changes occur in a timely manner, however please be aware there may be some unavoidable system delays.</w:t>
      </w:r>
    </w:p>
    <w:p w14:paraId="2B68881B" w14:textId="77777777" w:rsidR="00E00AF5" w:rsidRPr="00E00AF5" w:rsidRDefault="00E00AF5" w:rsidP="00231D62">
      <w:pPr>
        <w:pStyle w:val="VEOHRCBodytext"/>
        <w:rPr>
          <w:rFonts w:cs="Arial"/>
          <w:sz w:val="18"/>
          <w:szCs w:val="18"/>
        </w:rPr>
      </w:pPr>
    </w:p>
    <w:tbl>
      <w:tblPr>
        <w:tblStyle w:val="TableGridLight"/>
        <w:tblW w:w="9072" w:type="dxa"/>
        <w:tblLook w:val="04A0" w:firstRow="1" w:lastRow="0" w:firstColumn="1" w:lastColumn="0" w:noHBand="0" w:noVBand="1"/>
      </w:tblPr>
      <w:tblGrid>
        <w:gridCol w:w="1696"/>
        <w:gridCol w:w="142"/>
        <w:gridCol w:w="1790"/>
        <w:gridCol w:w="5444"/>
      </w:tblGrid>
      <w:tr w:rsidR="009E24E2" w:rsidRPr="009E24E2" w14:paraId="389E5B39" w14:textId="77777777" w:rsidTr="00F87052">
        <w:tc>
          <w:tcPr>
            <w:tcW w:w="1838" w:type="dxa"/>
            <w:gridSpan w:val="2"/>
            <w:shd w:val="clear" w:color="auto" w:fill="EDEDED" w:themeFill="accent3" w:themeFillTint="33"/>
          </w:tcPr>
          <w:p w14:paraId="487EA9E4" w14:textId="77777777" w:rsidR="00614BA6" w:rsidRDefault="00614BA6" w:rsidP="009E24E2">
            <w:pPr>
              <w:rPr>
                <w:rFonts w:ascii="Arial" w:hAnsi="Arial" w:cs="Arial"/>
                <w:sz w:val="20"/>
                <w:szCs w:val="20"/>
              </w:rPr>
            </w:pPr>
          </w:p>
          <w:p w14:paraId="3E487821" w14:textId="4491987C" w:rsidR="009E24E2" w:rsidRPr="0099186C" w:rsidRDefault="0099186C" w:rsidP="0099186C">
            <w:pPr>
              <w:jc w:val="center"/>
              <w:rPr>
                <w:rFonts w:ascii="Arial" w:hAnsi="Arial" w:cs="Arial"/>
                <w:b/>
                <w:bCs/>
                <w:caps/>
                <w:sz w:val="20"/>
                <w:szCs w:val="20"/>
              </w:rPr>
            </w:pPr>
            <w:r w:rsidRPr="0099186C">
              <w:rPr>
                <w:rFonts w:ascii="Arial" w:hAnsi="Arial" w:cs="Arial"/>
                <w:b/>
                <w:sz w:val="20"/>
                <w:szCs w:val="20"/>
              </w:rPr>
              <w:t>SECTION 1</w:t>
            </w:r>
          </w:p>
        </w:tc>
        <w:tc>
          <w:tcPr>
            <w:tcW w:w="7234" w:type="dxa"/>
            <w:gridSpan w:val="2"/>
            <w:shd w:val="clear" w:color="auto" w:fill="EDEDED" w:themeFill="accent3" w:themeFillTint="33"/>
          </w:tcPr>
          <w:p w14:paraId="7D355DD4" w14:textId="2B49EF00" w:rsidR="00883DC2" w:rsidRPr="0099186C" w:rsidRDefault="0099186C" w:rsidP="00EF476B">
            <w:pPr>
              <w:rPr>
                <w:rFonts w:ascii="Arial" w:hAnsi="Arial" w:cs="Arial"/>
                <w:b/>
                <w:caps/>
                <w:sz w:val="20"/>
                <w:szCs w:val="20"/>
              </w:rPr>
            </w:pPr>
            <w:r>
              <w:rPr>
                <w:rFonts w:ascii="Arial" w:hAnsi="Arial" w:cs="Arial"/>
                <w:b/>
                <w:sz w:val="20"/>
                <w:szCs w:val="20"/>
              </w:rPr>
              <w:t>It is</w:t>
            </w:r>
            <w:r w:rsidRPr="0099186C">
              <w:rPr>
                <w:rFonts w:ascii="Arial" w:hAnsi="Arial" w:cs="Arial"/>
                <w:b/>
                <w:sz w:val="20"/>
                <w:szCs w:val="20"/>
              </w:rPr>
              <w:t xml:space="preserve"> recommended the staff member affirming their gender consider these questions before meeting with their manager before a discussion.</w:t>
            </w:r>
          </w:p>
          <w:p w14:paraId="035D980A" w14:textId="77777777" w:rsidR="009E24E2" w:rsidRPr="009E24E2" w:rsidRDefault="009E24E2" w:rsidP="00EF476B">
            <w:pPr>
              <w:rPr>
                <w:rFonts w:ascii="Arial" w:hAnsi="Arial" w:cs="Arial"/>
                <w:sz w:val="20"/>
                <w:szCs w:val="20"/>
              </w:rPr>
            </w:pPr>
            <w:r w:rsidRPr="009E24E2">
              <w:rPr>
                <w:rFonts w:ascii="Arial" w:hAnsi="Arial" w:cs="Arial"/>
                <w:sz w:val="20"/>
                <w:szCs w:val="20"/>
              </w:rPr>
              <w:t>O</w:t>
            </w:r>
            <w:r w:rsidRPr="009E24E2">
              <w:rPr>
                <w:rFonts w:ascii="Arial" w:hAnsi="Arial" w:cs="Arial"/>
                <w:i/>
                <w:sz w:val="20"/>
                <w:szCs w:val="20"/>
              </w:rPr>
              <w:t>nly disclose information you feel comfortable with and is relevant to ensure you are supported at work during your journey</w:t>
            </w:r>
            <w:r>
              <w:rPr>
                <w:rFonts w:ascii="Arial" w:hAnsi="Arial" w:cs="Arial"/>
                <w:sz w:val="20"/>
                <w:szCs w:val="20"/>
              </w:rPr>
              <w:t>.</w:t>
            </w:r>
          </w:p>
        </w:tc>
      </w:tr>
      <w:tr w:rsidR="00381FBB" w:rsidRPr="009E24E2" w14:paraId="75796EAB" w14:textId="77777777" w:rsidTr="0099186C">
        <w:tc>
          <w:tcPr>
            <w:tcW w:w="9072" w:type="dxa"/>
            <w:gridSpan w:val="4"/>
            <w:shd w:val="clear" w:color="auto" w:fill="FFFFFF" w:themeFill="background1"/>
          </w:tcPr>
          <w:p w14:paraId="2A4D6070" w14:textId="6DFB4946" w:rsidR="00381FBB" w:rsidRPr="0099186C" w:rsidRDefault="0099186C" w:rsidP="0099186C">
            <w:pPr>
              <w:pStyle w:val="Heading1"/>
              <w:jc w:val="center"/>
              <w:outlineLvl w:val="0"/>
              <w:rPr>
                <w:sz w:val="24"/>
                <w:szCs w:val="24"/>
              </w:rPr>
            </w:pPr>
            <w:r w:rsidRPr="0099186C">
              <w:rPr>
                <w:sz w:val="24"/>
                <w:szCs w:val="24"/>
              </w:rPr>
              <w:t>PERSONAL DETAILS</w:t>
            </w:r>
          </w:p>
        </w:tc>
      </w:tr>
      <w:tr w:rsidR="00231D62" w:rsidRPr="009E24E2" w14:paraId="11D4C82A" w14:textId="77777777" w:rsidTr="0099186C">
        <w:tc>
          <w:tcPr>
            <w:tcW w:w="3628" w:type="dxa"/>
            <w:gridSpan w:val="3"/>
            <w:shd w:val="clear" w:color="auto" w:fill="FFFFFF" w:themeFill="background1"/>
          </w:tcPr>
          <w:p w14:paraId="2E1E7E43" w14:textId="77777777" w:rsidR="00231D62" w:rsidRPr="0099186C" w:rsidRDefault="001E264C" w:rsidP="001E264C">
            <w:pPr>
              <w:rPr>
                <w:rFonts w:ascii="Arial" w:hAnsi="Arial" w:cs="Arial"/>
                <w:b/>
                <w:sz w:val="20"/>
                <w:szCs w:val="20"/>
              </w:rPr>
            </w:pPr>
            <w:r w:rsidRPr="0099186C">
              <w:rPr>
                <w:rFonts w:ascii="Arial" w:hAnsi="Arial" w:cs="Arial"/>
                <w:b/>
                <w:sz w:val="20"/>
                <w:szCs w:val="20"/>
              </w:rPr>
              <w:t>Staff ID number:</w:t>
            </w:r>
          </w:p>
        </w:tc>
        <w:tc>
          <w:tcPr>
            <w:tcW w:w="5444" w:type="dxa"/>
            <w:shd w:val="clear" w:color="auto" w:fill="FFFFFF" w:themeFill="background1"/>
          </w:tcPr>
          <w:p w14:paraId="62DEA109" w14:textId="77777777" w:rsidR="00231D62" w:rsidRPr="009E24E2" w:rsidRDefault="00231D62" w:rsidP="00EF476B">
            <w:pPr>
              <w:rPr>
                <w:rFonts w:ascii="Arial" w:hAnsi="Arial" w:cs="Arial"/>
                <w:sz w:val="20"/>
                <w:szCs w:val="20"/>
              </w:rPr>
            </w:pPr>
          </w:p>
        </w:tc>
      </w:tr>
      <w:tr w:rsidR="001E264C" w:rsidRPr="009E24E2" w14:paraId="72AF1D3B" w14:textId="77777777" w:rsidTr="0099186C">
        <w:tc>
          <w:tcPr>
            <w:tcW w:w="3628" w:type="dxa"/>
            <w:gridSpan w:val="3"/>
            <w:shd w:val="clear" w:color="auto" w:fill="FFFFFF" w:themeFill="background1"/>
          </w:tcPr>
          <w:p w14:paraId="2B0FAA55" w14:textId="77777777" w:rsidR="001E264C" w:rsidRPr="0099186C" w:rsidRDefault="001E264C" w:rsidP="001E264C">
            <w:pPr>
              <w:rPr>
                <w:rFonts w:ascii="Arial" w:hAnsi="Arial" w:cs="Arial"/>
                <w:b/>
                <w:sz w:val="20"/>
                <w:szCs w:val="20"/>
              </w:rPr>
            </w:pPr>
            <w:r w:rsidRPr="0099186C">
              <w:rPr>
                <w:rFonts w:ascii="Arial" w:hAnsi="Arial" w:cs="Arial"/>
                <w:b/>
                <w:sz w:val="20"/>
                <w:szCs w:val="20"/>
              </w:rPr>
              <w:t>Name:</w:t>
            </w:r>
          </w:p>
        </w:tc>
        <w:tc>
          <w:tcPr>
            <w:tcW w:w="5444" w:type="dxa"/>
            <w:shd w:val="clear" w:color="auto" w:fill="FFFFFF" w:themeFill="background1"/>
          </w:tcPr>
          <w:p w14:paraId="130645C4" w14:textId="77777777" w:rsidR="001E264C" w:rsidRPr="009E24E2" w:rsidRDefault="001E264C" w:rsidP="00EF476B">
            <w:pPr>
              <w:rPr>
                <w:rFonts w:ascii="Arial" w:hAnsi="Arial" w:cs="Arial"/>
                <w:sz w:val="20"/>
                <w:szCs w:val="20"/>
              </w:rPr>
            </w:pPr>
          </w:p>
        </w:tc>
      </w:tr>
      <w:tr w:rsidR="001E264C" w:rsidRPr="009E24E2" w14:paraId="5C3FEC8F" w14:textId="77777777" w:rsidTr="0099186C">
        <w:tc>
          <w:tcPr>
            <w:tcW w:w="3628" w:type="dxa"/>
            <w:gridSpan w:val="3"/>
            <w:shd w:val="clear" w:color="auto" w:fill="FFFFFF" w:themeFill="background1"/>
          </w:tcPr>
          <w:p w14:paraId="43016701" w14:textId="77777777" w:rsidR="001E264C" w:rsidRPr="0099186C" w:rsidRDefault="001E264C" w:rsidP="001E264C">
            <w:pPr>
              <w:rPr>
                <w:rFonts w:ascii="Arial" w:hAnsi="Arial" w:cs="Arial"/>
                <w:b/>
                <w:sz w:val="20"/>
                <w:szCs w:val="20"/>
              </w:rPr>
            </w:pPr>
            <w:r w:rsidRPr="0099186C">
              <w:rPr>
                <w:rFonts w:ascii="Arial" w:hAnsi="Arial" w:cs="Arial"/>
                <w:b/>
                <w:sz w:val="20"/>
                <w:szCs w:val="20"/>
              </w:rPr>
              <w:t>Department:</w:t>
            </w:r>
          </w:p>
        </w:tc>
        <w:tc>
          <w:tcPr>
            <w:tcW w:w="5444" w:type="dxa"/>
            <w:shd w:val="clear" w:color="auto" w:fill="FFFFFF" w:themeFill="background1"/>
          </w:tcPr>
          <w:p w14:paraId="27D973E5" w14:textId="77777777" w:rsidR="001E264C" w:rsidRPr="009E24E2" w:rsidRDefault="001E264C" w:rsidP="00EF476B">
            <w:pPr>
              <w:rPr>
                <w:rFonts w:ascii="Arial" w:hAnsi="Arial" w:cs="Arial"/>
                <w:sz w:val="20"/>
                <w:szCs w:val="20"/>
              </w:rPr>
            </w:pPr>
          </w:p>
        </w:tc>
      </w:tr>
      <w:tr w:rsidR="001E264C" w:rsidRPr="009E24E2" w14:paraId="045856F5" w14:textId="77777777" w:rsidTr="0099186C">
        <w:tc>
          <w:tcPr>
            <w:tcW w:w="3628" w:type="dxa"/>
            <w:gridSpan w:val="3"/>
            <w:shd w:val="clear" w:color="auto" w:fill="FFFFFF" w:themeFill="background1"/>
          </w:tcPr>
          <w:p w14:paraId="1B631805" w14:textId="77777777" w:rsidR="001E264C" w:rsidRPr="0099186C" w:rsidRDefault="001E264C" w:rsidP="001E264C">
            <w:pPr>
              <w:rPr>
                <w:rFonts w:ascii="Arial" w:hAnsi="Arial" w:cs="Arial"/>
                <w:b/>
                <w:sz w:val="20"/>
                <w:szCs w:val="20"/>
              </w:rPr>
            </w:pPr>
            <w:r w:rsidRPr="0099186C">
              <w:rPr>
                <w:rFonts w:ascii="Arial" w:hAnsi="Arial" w:cs="Arial"/>
                <w:b/>
                <w:sz w:val="20"/>
                <w:szCs w:val="20"/>
              </w:rPr>
              <w:t>Position title:</w:t>
            </w:r>
          </w:p>
        </w:tc>
        <w:tc>
          <w:tcPr>
            <w:tcW w:w="5444" w:type="dxa"/>
            <w:shd w:val="clear" w:color="auto" w:fill="FFFFFF" w:themeFill="background1"/>
          </w:tcPr>
          <w:p w14:paraId="439D4B23" w14:textId="77777777" w:rsidR="001E264C" w:rsidRPr="009E24E2" w:rsidRDefault="001E264C" w:rsidP="00EF476B">
            <w:pPr>
              <w:rPr>
                <w:rFonts w:ascii="Arial" w:hAnsi="Arial" w:cs="Arial"/>
                <w:sz w:val="20"/>
                <w:szCs w:val="20"/>
              </w:rPr>
            </w:pPr>
          </w:p>
        </w:tc>
      </w:tr>
      <w:tr w:rsidR="00381FBB" w:rsidRPr="009E24E2" w14:paraId="27F55FC1" w14:textId="77777777" w:rsidTr="0099186C">
        <w:tc>
          <w:tcPr>
            <w:tcW w:w="9072" w:type="dxa"/>
            <w:gridSpan w:val="4"/>
            <w:shd w:val="clear" w:color="auto" w:fill="FFFFFF" w:themeFill="background1"/>
          </w:tcPr>
          <w:p w14:paraId="1E93D23E" w14:textId="667127AC" w:rsidR="00381FBB" w:rsidRPr="0099186C" w:rsidRDefault="00381FBB" w:rsidP="0099186C">
            <w:pPr>
              <w:pStyle w:val="Heading1"/>
              <w:jc w:val="center"/>
              <w:outlineLvl w:val="0"/>
              <w:rPr>
                <w:sz w:val="24"/>
                <w:szCs w:val="24"/>
              </w:rPr>
            </w:pPr>
            <w:r w:rsidRPr="0099186C">
              <w:rPr>
                <w:sz w:val="24"/>
                <w:szCs w:val="24"/>
              </w:rPr>
              <w:t>TIMING</w:t>
            </w:r>
          </w:p>
        </w:tc>
      </w:tr>
      <w:tr w:rsidR="00231D62" w:rsidRPr="009E24E2" w14:paraId="2BB6F3E1" w14:textId="77777777" w:rsidTr="0099186C">
        <w:tc>
          <w:tcPr>
            <w:tcW w:w="3628" w:type="dxa"/>
            <w:gridSpan w:val="3"/>
            <w:shd w:val="clear" w:color="auto" w:fill="FFFFFF" w:themeFill="background1"/>
          </w:tcPr>
          <w:p w14:paraId="0B6730AE" w14:textId="77777777" w:rsidR="00231D62" w:rsidRPr="0099186C" w:rsidRDefault="001E264C" w:rsidP="001E264C">
            <w:pPr>
              <w:rPr>
                <w:rFonts w:ascii="Arial" w:hAnsi="Arial" w:cs="Arial"/>
                <w:b/>
                <w:sz w:val="20"/>
                <w:szCs w:val="20"/>
              </w:rPr>
            </w:pPr>
            <w:r w:rsidRPr="0099186C">
              <w:rPr>
                <w:rFonts w:ascii="Arial" w:hAnsi="Arial" w:cs="Arial"/>
                <w:b/>
                <w:sz w:val="20"/>
                <w:szCs w:val="20"/>
              </w:rPr>
              <w:t>What date (</w:t>
            </w:r>
            <w:proofErr w:type="spellStart"/>
            <w:r w:rsidRPr="0099186C">
              <w:rPr>
                <w:rFonts w:ascii="Arial" w:hAnsi="Arial" w:cs="Arial"/>
                <w:b/>
                <w:sz w:val="20"/>
                <w:szCs w:val="20"/>
              </w:rPr>
              <w:t>approx</w:t>
            </w:r>
            <w:proofErr w:type="spellEnd"/>
            <w:r w:rsidRPr="0099186C">
              <w:rPr>
                <w:rFonts w:ascii="Arial" w:hAnsi="Arial" w:cs="Arial"/>
                <w:b/>
                <w:sz w:val="20"/>
                <w:szCs w:val="20"/>
              </w:rPr>
              <w:t>) will you be living as your affirmed gender?</w:t>
            </w:r>
          </w:p>
        </w:tc>
        <w:tc>
          <w:tcPr>
            <w:tcW w:w="5444" w:type="dxa"/>
            <w:shd w:val="clear" w:color="auto" w:fill="FFFFFF" w:themeFill="background1"/>
          </w:tcPr>
          <w:p w14:paraId="10C33438" w14:textId="77777777" w:rsidR="00231D62" w:rsidRPr="009E24E2" w:rsidRDefault="00231D62" w:rsidP="00EF476B">
            <w:pPr>
              <w:rPr>
                <w:rFonts w:ascii="Arial" w:hAnsi="Arial" w:cs="Arial"/>
                <w:sz w:val="20"/>
                <w:szCs w:val="20"/>
              </w:rPr>
            </w:pPr>
          </w:p>
        </w:tc>
      </w:tr>
      <w:tr w:rsidR="00381FBB" w:rsidRPr="009E24E2" w14:paraId="2DF90136" w14:textId="77777777" w:rsidTr="0099186C">
        <w:tc>
          <w:tcPr>
            <w:tcW w:w="9072" w:type="dxa"/>
            <w:gridSpan w:val="4"/>
            <w:shd w:val="clear" w:color="auto" w:fill="FFFFFF" w:themeFill="background1"/>
          </w:tcPr>
          <w:p w14:paraId="12F07659" w14:textId="248B5DAA" w:rsidR="00381FBB" w:rsidRPr="0099186C" w:rsidRDefault="00381FBB" w:rsidP="0099186C">
            <w:pPr>
              <w:pStyle w:val="Heading1"/>
              <w:jc w:val="center"/>
              <w:outlineLvl w:val="0"/>
              <w:rPr>
                <w:sz w:val="24"/>
                <w:szCs w:val="24"/>
              </w:rPr>
            </w:pPr>
            <w:r w:rsidRPr="0099186C">
              <w:rPr>
                <w:sz w:val="24"/>
                <w:szCs w:val="24"/>
              </w:rPr>
              <w:t>NAME AND PRONOUNS</w:t>
            </w:r>
          </w:p>
        </w:tc>
      </w:tr>
      <w:tr w:rsidR="00231D62" w:rsidRPr="009E24E2" w14:paraId="52CEAF61" w14:textId="77777777" w:rsidTr="0099186C">
        <w:tc>
          <w:tcPr>
            <w:tcW w:w="3628" w:type="dxa"/>
            <w:gridSpan w:val="3"/>
            <w:shd w:val="clear" w:color="auto" w:fill="FFFFFF" w:themeFill="background1"/>
          </w:tcPr>
          <w:p w14:paraId="44B03608" w14:textId="77777777" w:rsidR="00231D62" w:rsidRPr="0099186C" w:rsidRDefault="001E264C" w:rsidP="00231D62">
            <w:pPr>
              <w:rPr>
                <w:rFonts w:ascii="Arial" w:hAnsi="Arial" w:cs="Arial"/>
                <w:b/>
                <w:sz w:val="20"/>
                <w:szCs w:val="20"/>
              </w:rPr>
            </w:pPr>
            <w:r w:rsidRPr="0099186C">
              <w:rPr>
                <w:rFonts w:ascii="Arial" w:hAnsi="Arial" w:cs="Arial"/>
                <w:b/>
                <w:sz w:val="20"/>
                <w:szCs w:val="20"/>
              </w:rPr>
              <w:t>What name will you be known by?</w:t>
            </w:r>
          </w:p>
        </w:tc>
        <w:tc>
          <w:tcPr>
            <w:tcW w:w="5444" w:type="dxa"/>
            <w:shd w:val="clear" w:color="auto" w:fill="FFFFFF" w:themeFill="background1"/>
          </w:tcPr>
          <w:p w14:paraId="37159A56" w14:textId="39E5BED7" w:rsidR="00381FBB" w:rsidRPr="009E24E2" w:rsidRDefault="00381FBB" w:rsidP="00EF476B">
            <w:pPr>
              <w:rPr>
                <w:rFonts w:ascii="Arial" w:hAnsi="Arial" w:cs="Arial"/>
                <w:sz w:val="20"/>
                <w:szCs w:val="20"/>
              </w:rPr>
            </w:pPr>
          </w:p>
        </w:tc>
      </w:tr>
      <w:tr w:rsidR="00231D62" w:rsidRPr="009E24E2" w14:paraId="447F4FD2" w14:textId="77777777" w:rsidTr="0099186C">
        <w:tc>
          <w:tcPr>
            <w:tcW w:w="3628" w:type="dxa"/>
            <w:gridSpan w:val="3"/>
            <w:shd w:val="clear" w:color="auto" w:fill="FFFFFF" w:themeFill="background1"/>
          </w:tcPr>
          <w:p w14:paraId="5E2B09C8" w14:textId="77777777" w:rsidR="00231D62" w:rsidRPr="0099186C" w:rsidRDefault="001E264C" w:rsidP="001E264C">
            <w:pPr>
              <w:rPr>
                <w:rFonts w:ascii="Arial" w:hAnsi="Arial" w:cs="Arial"/>
                <w:b/>
                <w:sz w:val="20"/>
                <w:szCs w:val="20"/>
              </w:rPr>
            </w:pPr>
            <w:r w:rsidRPr="0099186C">
              <w:rPr>
                <w:rFonts w:ascii="Arial" w:hAnsi="Arial" w:cs="Arial"/>
                <w:b/>
                <w:sz w:val="20"/>
                <w:szCs w:val="20"/>
              </w:rPr>
              <w:t>What will be your pronouns?</w:t>
            </w:r>
          </w:p>
        </w:tc>
        <w:tc>
          <w:tcPr>
            <w:tcW w:w="5444" w:type="dxa"/>
            <w:shd w:val="clear" w:color="auto" w:fill="FFFFFF" w:themeFill="background1"/>
          </w:tcPr>
          <w:p w14:paraId="34232CED" w14:textId="77777777" w:rsidR="00231D62" w:rsidRPr="009E24E2" w:rsidRDefault="00231D62" w:rsidP="00EF476B">
            <w:pPr>
              <w:rPr>
                <w:rFonts w:ascii="Arial" w:hAnsi="Arial" w:cs="Arial"/>
                <w:sz w:val="20"/>
                <w:szCs w:val="20"/>
              </w:rPr>
            </w:pPr>
          </w:p>
        </w:tc>
      </w:tr>
      <w:tr w:rsidR="00231D62" w:rsidRPr="009E24E2" w14:paraId="4E7F31EA" w14:textId="77777777" w:rsidTr="0099186C">
        <w:tc>
          <w:tcPr>
            <w:tcW w:w="3628" w:type="dxa"/>
            <w:gridSpan w:val="3"/>
            <w:shd w:val="clear" w:color="auto" w:fill="FFFFFF" w:themeFill="background1"/>
          </w:tcPr>
          <w:p w14:paraId="63260F51" w14:textId="77777777" w:rsidR="00231D62" w:rsidRPr="0099186C" w:rsidRDefault="001E264C" w:rsidP="00231D62">
            <w:pPr>
              <w:rPr>
                <w:rFonts w:ascii="Arial" w:hAnsi="Arial" w:cs="Arial"/>
                <w:b/>
                <w:sz w:val="20"/>
                <w:szCs w:val="20"/>
              </w:rPr>
            </w:pPr>
            <w:r w:rsidRPr="0099186C">
              <w:rPr>
                <w:rFonts w:ascii="Arial" w:hAnsi="Arial" w:cs="Arial"/>
                <w:b/>
                <w:sz w:val="20"/>
                <w:szCs w:val="20"/>
              </w:rPr>
              <w:t xml:space="preserve">What name(s) or pronouns should </w:t>
            </w:r>
            <w:r w:rsidRPr="0099186C">
              <w:rPr>
                <w:rFonts w:ascii="Arial" w:hAnsi="Arial" w:cs="Arial"/>
                <w:b/>
                <w:i/>
                <w:sz w:val="20"/>
                <w:szCs w:val="20"/>
              </w:rPr>
              <w:t xml:space="preserve">not </w:t>
            </w:r>
            <w:r w:rsidRPr="0099186C">
              <w:rPr>
                <w:rFonts w:ascii="Arial" w:hAnsi="Arial" w:cs="Arial"/>
                <w:b/>
                <w:sz w:val="20"/>
                <w:szCs w:val="20"/>
              </w:rPr>
              <w:t>be used?</w:t>
            </w:r>
          </w:p>
        </w:tc>
        <w:tc>
          <w:tcPr>
            <w:tcW w:w="5444" w:type="dxa"/>
            <w:shd w:val="clear" w:color="auto" w:fill="FFFFFF" w:themeFill="background1"/>
          </w:tcPr>
          <w:p w14:paraId="46268312" w14:textId="77777777" w:rsidR="00231D62" w:rsidRPr="009E24E2" w:rsidRDefault="00231D62" w:rsidP="00EF476B">
            <w:pPr>
              <w:rPr>
                <w:rFonts w:ascii="Arial" w:hAnsi="Arial" w:cs="Arial"/>
                <w:sz w:val="20"/>
                <w:szCs w:val="20"/>
              </w:rPr>
            </w:pPr>
          </w:p>
        </w:tc>
      </w:tr>
      <w:tr w:rsidR="00231D62" w:rsidRPr="009E24E2" w14:paraId="17DF78FB" w14:textId="77777777" w:rsidTr="0099186C">
        <w:tc>
          <w:tcPr>
            <w:tcW w:w="3628" w:type="dxa"/>
            <w:gridSpan w:val="3"/>
            <w:shd w:val="clear" w:color="auto" w:fill="FFFFFF" w:themeFill="background1"/>
          </w:tcPr>
          <w:p w14:paraId="00AAB8D3" w14:textId="2FC5BC15" w:rsidR="00231D62" w:rsidRPr="0099186C" w:rsidRDefault="0099186C" w:rsidP="00231D62">
            <w:pPr>
              <w:rPr>
                <w:rFonts w:ascii="Arial" w:hAnsi="Arial" w:cs="Arial"/>
                <w:b/>
                <w:sz w:val="20"/>
                <w:szCs w:val="20"/>
              </w:rPr>
            </w:pPr>
            <w:r w:rsidRPr="00C45C45">
              <w:rPr>
                <w:rFonts w:ascii="Arial" w:hAnsi="Arial" w:cs="Arial"/>
                <w:b/>
                <w:sz w:val="20"/>
                <w:szCs w:val="20"/>
              </w:rPr>
              <w:t xml:space="preserve">What would the personal impact be to you, if others did not use your </w:t>
            </w:r>
            <w:r w:rsidR="001E264C" w:rsidRPr="00C45C45">
              <w:rPr>
                <w:rFonts w:ascii="Arial" w:hAnsi="Arial" w:cs="Arial"/>
                <w:b/>
                <w:sz w:val="20"/>
                <w:szCs w:val="20"/>
              </w:rPr>
              <w:t>preferred name or pronouns?</w:t>
            </w:r>
          </w:p>
          <w:p w14:paraId="30812FD3" w14:textId="2F444A28" w:rsidR="00381FBB" w:rsidRPr="00381FBB" w:rsidRDefault="001E264C" w:rsidP="008A7B72">
            <w:pPr>
              <w:rPr>
                <w:rFonts w:ascii="Arial" w:hAnsi="Arial" w:cs="Arial"/>
                <w:b/>
                <w:i/>
                <w:caps/>
                <w:sz w:val="20"/>
                <w:szCs w:val="20"/>
              </w:rPr>
            </w:pPr>
            <w:r w:rsidRPr="009E24E2">
              <w:rPr>
                <w:rFonts w:ascii="Arial" w:hAnsi="Arial" w:cs="Arial"/>
                <w:i/>
                <w:sz w:val="20"/>
                <w:szCs w:val="20"/>
              </w:rPr>
              <w:t xml:space="preserve">Some </w:t>
            </w:r>
            <w:r w:rsidR="0099186C" w:rsidRPr="0099186C">
              <w:rPr>
                <w:rFonts w:ascii="Arial" w:hAnsi="Arial" w:cs="Arial"/>
                <w:i/>
                <w:sz w:val="20"/>
                <w:szCs w:val="20"/>
              </w:rPr>
              <w:t>staff</w:t>
            </w:r>
            <w:r w:rsidR="008A7B72">
              <w:rPr>
                <w:rFonts w:ascii="Arial" w:hAnsi="Arial" w:cs="Arial"/>
                <w:b/>
                <w:i/>
                <w:caps/>
                <w:sz w:val="20"/>
                <w:szCs w:val="20"/>
              </w:rPr>
              <w:t xml:space="preserve"> </w:t>
            </w:r>
            <w:r w:rsidRPr="009E24E2">
              <w:rPr>
                <w:rFonts w:ascii="Arial" w:hAnsi="Arial" w:cs="Arial"/>
                <w:i/>
                <w:sz w:val="20"/>
                <w:szCs w:val="20"/>
              </w:rPr>
              <w:t xml:space="preserve">may not understand the importance of this or fear being punished if they slip up with the wrong name or pronoun. </w:t>
            </w:r>
          </w:p>
        </w:tc>
        <w:tc>
          <w:tcPr>
            <w:tcW w:w="5444" w:type="dxa"/>
            <w:shd w:val="clear" w:color="auto" w:fill="FFFFFF" w:themeFill="background1"/>
          </w:tcPr>
          <w:p w14:paraId="67147BD5" w14:textId="77777777" w:rsidR="00231D62" w:rsidRPr="009E24E2" w:rsidRDefault="00231D62" w:rsidP="00EF476B">
            <w:pPr>
              <w:rPr>
                <w:rFonts w:ascii="Arial" w:hAnsi="Arial" w:cs="Arial"/>
                <w:sz w:val="20"/>
                <w:szCs w:val="20"/>
              </w:rPr>
            </w:pPr>
          </w:p>
        </w:tc>
      </w:tr>
      <w:tr w:rsidR="00381FBB" w:rsidRPr="009E24E2" w14:paraId="130F5A98" w14:textId="77777777" w:rsidTr="0099186C">
        <w:tc>
          <w:tcPr>
            <w:tcW w:w="9072" w:type="dxa"/>
            <w:gridSpan w:val="4"/>
            <w:shd w:val="clear" w:color="auto" w:fill="FFFFFF" w:themeFill="background1"/>
          </w:tcPr>
          <w:p w14:paraId="3554D8D6" w14:textId="718F2BC8" w:rsidR="00381FBB" w:rsidRPr="0099186C" w:rsidRDefault="0099186C" w:rsidP="0099186C">
            <w:pPr>
              <w:pStyle w:val="Heading1"/>
              <w:jc w:val="center"/>
              <w:outlineLvl w:val="0"/>
              <w:rPr>
                <w:sz w:val="24"/>
                <w:szCs w:val="24"/>
              </w:rPr>
            </w:pPr>
            <w:r w:rsidRPr="0099186C">
              <w:rPr>
                <w:sz w:val="24"/>
                <w:szCs w:val="24"/>
              </w:rPr>
              <w:lastRenderedPageBreak/>
              <w:t>COMMUNICATION</w:t>
            </w:r>
          </w:p>
        </w:tc>
      </w:tr>
      <w:tr w:rsidR="00231D62" w:rsidRPr="009E24E2" w14:paraId="3F4FFD2E" w14:textId="77777777" w:rsidTr="0099186C">
        <w:tc>
          <w:tcPr>
            <w:tcW w:w="3628" w:type="dxa"/>
            <w:gridSpan w:val="3"/>
            <w:shd w:val="clear" w:color="auto" w:fill="FFFFFF" w:themeFill="background1"/>
          </w:tcPr>
          <w:p w14:paraId="4F132C52" w14:textId="08C4B057" w:rsidR="00231D62" w:rsidRPr="0099186C" w:rsidRDefault="009E24E2" w:rsidP="008A7B72">
            <w:pPr>
              <w:rPr>
                <w:rFonts w:ascii="Arial" w:hAnsi="Arial" w:cs="Arial"/>
                <w:b/>
                <w:sz w:val="20"/>
                <w:szCs w:val="20"/>
              </w:rPr>
            </w:pPr>
            <w:r w:rsidRPr="0099186C">
              <w:rPr>
                <w:rFonts w:ascii="Arial" w:hAnsi="Arial" w:cs="Arial"/>
                <w:b/>
                <w:sz w:val="20"/>
                <w:szCs w:val="20"/>
              </w:rPr>
              <w:t>Would you like</w:t>
            </w:r>
            <w:r w:rsidR="001E264C" w:rsidRPr="0099186C">
              <w:rPr>
                <w:rFonts w:ascii="Arial" w:hAnsi="Arial" w:cs="Arial"/>
                <w:b/>
                <w:sz w:val="20"/>
                <w:szCs w:val="20"/>
              </w:rPr>
              <w:t xml:space="preserve"> other </w:t>
            </w:r>
            <w:r w:rsidR="00C31A87" w:rsidRPr="0099186C">
              <w:rPr>
                <w:rFonts w:ascii="Arial" w:hAnsi="Arial" w:cs="Arial"/>
                <w:b/>
                <w:sz w:val="20"/>
                <w:szCs w:val="20"/>
              </w:rPr>
              <w:t xml:space="preserve">staff members </w:t>
            </w:r>
            <w:r w:rsidRPr="0099186C">
              <w:rPr>
                <w:rFonts w:ascii="Arial" w:hAnsi="Arial" w:cs="Arial"/>
                <w:b/>
                <w:sz w:val="20"/>
                <w:szCs w:val="20"/>
              </w:rPr>
              <w:t xml:space="preserve">to </w:t>
            </w:r>
            <w:r w:rsidR="001E264C" w:rsidRPr="0099186C">
              <w:rPr>
                <w:rFonts w:ascii="Arial" w:hAnsi="Arial" w:cs="Arial"/>
                <w:b/>
                <w:sz w:val="20"/>
                <w:szCs w:val="20"/>
              </w:rPr>
              <w:t xml:space="preserve">be advised about the </w:t>
            </w:r>
            <w:r w:rsidR="00126E75" w:rsidRPr="0099186C">
              <w:rPr>
                <w:rFonts w:ascii="Arial" w:hAnsi="Arial" w:cs="Arial"/>
                <w:b/>
                <w:sz w:val="20"/>
                <w:szCs w:val="20"/>
              </w:rPr>
              <w:t>gender affirmation</w:t>
            </w:r>
            <w:r w:rsidR="001E264C" w:rsidRPr="0099186C">
              <w:rPr>
                <w:rFonts w:ascii="Arial" w:hAnsi="Arial" w:cs="Arial"/>
                <w:b/>
                <w:sz w:val="20"/>
                <w:szCs w:val="20"/>
              </w:rPr>
              <w:t xml:space="preserve">? </w:t>
            </w:r>
          </w:p>
        </w:tc>
        <w:tc>
          <w:tcPr>
            <w:tcW w:w="5444" w:type="dxa"/>
            <w:shd w:val="clear" w:color="auto" w:fill="FFFFFF" w:themeFill="background1"/>
          </w:tcPr>
          <w:p w14:paraId="2D981AFC" w14:textId="77777777" w:rsidR="00231D62" w:rsidRPr="009E24E2" w:rsidRDefault="00231D62" w:rsidP="00EF476B">
            <w:pPr>
              <w:rPr>
                <w:rFonts w:ascii="Arial" w:hAnsi="Arial" w:cs="Arial"/>
                <w:sz w:val="20"/>
                <w:szCs w:val="20"/>
              </w:rPr>
            </w:pPr>
          </w:p>
        </w:tc>
      </w:tr>
      <w:tr w:rsidR="00EE6816" w:rsidRPr="009E24E2" w14:paraId="4FEBBF69" w14:textId="77777777" w:rsidTr="0099186C">
        <w:tc>
          <w:tcPr>
            <w:tcW w:w="3628" w:type="dxa"/>
            <w:gridSpan w:val="3"/>
            <w:shd w:val="clear" w:color="auto" w:fill="FFFFFF" w:themeFill="background1"/>
          </w:tcPr>
          <w:p w14:paraId="7AB09A0F" w14:textId="77777777" w:rsidR="00EE6816" w:rsidRPr="0099186C" w:rsidRDefault="00EE6816" w:rsidP="00EE6816">
            <w:pPr>
              <w:rPr>
                <w:rFonts w:ascii="Arial" w:hAnsi="Arial" w:cs="Arial"/>
                <w:b/>
                <w:sz w:val="20"/>
                <w:szCs w:val="20"/>
              </w:rPr>
            </w:pPr>
            <w:r w:rsidRPr="0099186C">
              <w:rPr>
                <w:rFonts w:ascii="Arial" w:hAnsi="Arial" w:cs="Arial"/>
                <w:b/>
                <w:sz w:val="20"/>
                <w:szCs w:val="20"/>
              </w:rPr>
              <w:t xml:space="preserve">How will this occur? </w:t>
            </w:r>
          </w:p>
        </w:tc>
        <w:tc>
          <w:tcPr>
            <w:tcW w:w="5444" w:type="dxa"/>
            <w:shd w:val="clear" w:color="auto" w:fill="FFFFFF" w:themeFill="background1"/>
          </w:tcPr>
          <w:p w14:paraId="6413352C" w14:textId="77777777" w:rsidR="00EE6816" w:rsidRPr="009E24E2" w:rsidRDefault="00EE6816" w:rsidP="00EF476B">
            <w:pPr>
              <w:rPr>
                <w:rFonts w:ascii="Arial" w:hAnsi="Arial" w:cs="Arial"/>
                <w:sz w:val="20"/>
                <w:szCs w:val="20"/>
              </w:rPr>
            </w:pPr>
          </w:p>
        </w:tc>
      </w:tr>
      <w:tr w:rsidR="00EE6816" w:rsidRPr="009E24E2" w14:paraId="7B7A33C8" w14:textId="77777777" w:rsidTr="0099186C">
        <w:tc>
          <w:tcPr>
            <w:tcW w:w="3628" w:type="dxa"/>
            <w:gridSpan w:val="3"/>
            <w:shd w:val="clear" w:color="auto" w:fill="FFFFFF" w:themeFill="background1"/>
          </w:tcPr>
          <w:p w14:paraId="221B0499" w14:textId="77777777" w:rsidR="00EE6816" w:rsidRPr="0099186C" w:rsidRDefault="00EE6816" w:rsidP="00EE6816">
            <w:pPr>
              <w:rPr>
                <w:rFonts w:ascii="Arial" w:hAnsi="Arial" w:cs="Arial"/>
                <w:b/>
                <w:sz w:val="20"/>
                <w:szCs w:val="20"/>
              </w:rPr>
            </w:pPr>
            <w:r w:rsidRPr="0099186C">
              <w:rPr>
                <w:rFonts w:ascii="Arial" w:hAnsi="Arial" w:cs="Arial"/>
                <w:b/>
                <w:sz w:val="20"/>
                <w:szCs w:val="20"/>
              </w:rPr>
              <w:t>When will this occur?</w:t>
            </w:r>
          </w:p>
        </w:tc>
        <w:tc>
          <w:tcPr>
            <w:tcW w:w="5444" w:type="dxa"/>
            <w:shd w:val="clear" w:color="auto" w:fill="FFFFFF" w:themeFill="background1"/>
          </w:tcPr>
          <w:p w14:paraId="018C392D" w14:textId="2B57ECDB" w:rsidR="00EE6816" w:rsidRPr="009E24E2" w:rsidRDefault="00EE6816" w:rsidP="00EF476B">
            <w:pPr>
              <w:rPr>
                <w:rFonts w:ascii="Arial" w:hAnsi="Arial" w:cs="Arial"/>
                <w:sz w:val="20"/>
                <w:szCs w:val="20"/>
              </w:rPr>
            </w:pPr>
          </w:p>
        </w:tc>
      </w:tr>
      <w:tr w:rsidR="009E24E2" w:rsidRPr="009E24E2" w14:paraId="4E1D94C1" w14:textId="77777777" w:rsidTr="0099186C">
        <w:tc>
          <w:tcPr>
            <w:tcW w:w="3628" w:type="dxa"/>
            <w:gridSpan w:val="3"/>
            <w:shd w:val="clear" w:color="auto" w:fill="FFFFFF" w:themeFill="background1"/>
          </w:tcPr>
          <w:p w14:paraId="1A2187F4" w14:textId="74D2F63E" w:rsidR="00231D62" w:rsidRPr="0099186C" w:rsidRDefault="009E24E2" w:rsidP="008A7B72">
            <w:pPr>
              <w:rPr>
                <w:rFonts w:ascii="Arial" w:hAnsi="Arial" w:cs="Arial"/>
                <w:b/>
                <w:sz w:val="20"/>
                <w:szCs w:val="20"/>
              </w:rPr>
            </w:pPr>
            <w:r w:rsidRPr="0099186C">
              <w:rPr>
                <w:rFonts w:ascii="Arial" w:hAnsi="Arial" w:cs="Arial"/>
                <w:b/>
                <w:sz w:val="20"/>
                <w:szCs w:val="20"/>
              </w:rPr>
              <w:t>Are there</w:t>
            </w:r>
            <w:r w:rsidR="001E264C" w:rsidRPr="0099186C">
              <w:rPr>
                <w:rFonts w:ascii="Arial" w:hAnsi="Arial" w:cs="Arial"/>
                <w:b/>
                <w:sz w:val="20"/>
                <w:szCs w:val="20"/>
              </w:rPr>
              <w:t xml:space="preserve"> topics</w:t>
            </w:r>
            <w:r w:rsidRPr="0099186C">
              <w:rPr>
                <w:rFonts w:ascii="Arial" w:hAnsi="Arial" w:cs="Arial"/>
                <w:b/>
                <w:sz w:val="20"/>
                <w:szCs w:val="20"/>
              </w:rPr>
              <w:t xml:space="preserve"> or </w:t>
            </w:r>
            <w:r w:rsidR="00D455B1" w:rsidRPr="0099186C">
              <w:rPr>
                <w:rFonts w:ascii="Arial" w:hAnsi="Arial" w:cs="Arial"/>
                <w:b/>
                <w:sz w:val="20"/>
                <w:szCs w:val="20"/>
              </w:rPr>
              <w:t xml:space="preserve">aspects </w:t>
            </w:r>
            <w:r w:rsidR="001E264C" w:rsidRPr="0099186C">
              <w:rPr>
                <w:rFonts w:ascii="Arial" w:hAnsi="Arial" w:cs="Arial"/>
                <w:b/>
                <w:sz w:val="20"/>
                <w:szCs w:val="20"/>
              </w:rPr>
              <w:t xml:space="preserve">about </w:t>
            </w:r>
            <w:r w:rsidR="00EE6816" w:rsidRPr="0099186C">
              <w:rPr>
                <w:rFonts w:ascii="Arial" w:hAnsi="Arial" w:cs="Arial"/>
                <w:b/>
                <w:sz w:val="20"/>
                <w:szCs w:val="20"/>
              </w:rPr>
              <w:t>your</w:t>
            </w:r>
            <w:r w:rsidR="001E264C" w:rsidRPr="0099186C">
              <w:rPr>
                <w:rFonts w:ascii="Arial" w:hAnsi="Arial" w:cs="Arial"/>
                <w:b/>
                <w:sz w:val="20"/>
                <w:szCs w:val="20"/>
              </w:rPr>
              <w:t xml:space="preserve"> transition </w:t>
            </w:r>
            <w:r w:rsidRPr="0099186C">
              <w:rPr>
                <w:rFonts w:ascii="Arial" w:hAnsi="Arial" w:cs="Arial"/>
                <w:b/>
                <w:sz w:val="20"/>
                <w:szCs w:val="20"/>
              </w:rPr>
              <w:t xml:space="preserve">which </w:t>
            </w:r>
            <w:r w:rsidR="0099186C" w:rsidRPr="0099186C">
              <w:rPr>
                <w:rFonts w:ascii="Arial" w:hAnsi="Arial" w:cs="Arial"/>
                <w:b/>
                <w:sz w:val="20"/>
                <w:szCs w:val="20"/>
              </w:rPr>
              <w:t>you are not comfortable to discuss</w:t>
            </w:r>
            <w:r w:rsidR="001E264C" w:rsidRPr="0099186C">
              <w:rPr>
                <w:rFonts w:ascii="Arial" w:hAnsi="Arial" w:cs="Arial"/>
                <w:b/>
                <w:sz w:val="20"/>
                <w:szCs w:val="20"/>
              </w:rPr>
              <w:t xml:space="preserve">? </w:t>
            </w:r>
          </w:p>
        </w:tc>
        <w:tc>
          <w:tcPr>
            <w:tcW w:w="5444" w:type="dxa"/>
            <w:shd w:val="clear" w:color="auto" w:fill="FFFFFF" w:themeFill="background1"/>
          </w:tcPr>
          <w:p w14:paraId="13696A3E" w14:textId="77777777" w:rsidR="00231D62" w:rsidRPr="009E24E2" w:rsidRDefault="00231D62" w:rsidP="00491A58">
            <w:pPr>
              <w:rPr>
                <w:rFonts w:ascii="Arial" w:hAnsi="Arial" w:cs="Arial"/>
                <w:sz w:val="20"/>
                <w:szCs w:val="20"/>
              </w:rPr>
            </w:pPr>
          </w:p>
        </w:tc>
      </w:tr>
      <w:tr w:rsidR="0099186C" w:rsidRPr="009E24E2" w14:paraId="4D950EE7" w14:textId="77777777" w:rsidTr="0099186C">
        <w:tc>
          <w:tcPr>
            <w:tcW w:w="9072" w:type="dxa"/>
            <w:gridSpan w:val="4"/>
            <w:shd w:val="clear" w:color="auto" w:fill="FFFFFF" w:themeFill="background1"/>
          </w:tcPr>
          <w:p w14:paraId="533C5BA8" w14:textId="55FEDA45" w:rsidR="0099186C" w:rsidRPr="0099186C" w:rsidRDefault="0099186C" w:rsidP="0099186C">
            <w:pPr>
              <w:pStyle w:val="Heading1"/>
              <w:jc w:val="center"/>
              <w:outlineLvl w:val="0"/>
              <w:rPr>
                <w:sz w:val="24"/>
                <w:szCs w:val="24"/>
              </w:rPr>
            </w:pPr>
            <w:r w:rsidRPr="0099186C">
              <w:rPr>
                <w:sz w:val="24"/>
                <w:szCs w:val="24"/>
              </w:rPr>
              <w:t>FACILITIES</w:t>
            </w:r>
          </w:p>
        </w:tc>
      </w:tr>
      <w:tr w:rsidR="00EE6816" w:rsidRPr="009E24E2" w14:paraId="7228731A" w14:textId="77777777" w:rsidTr="0099186C">
        <w:tc>
          <w:tcPr>
            <w:tcW w:w="3628" w:type="dxa"/>
            <w:gridSpan w:val="3"/>
            <w:shd w:val="clear" w:color="auto" w:fill="FFFFFF" w:themeFill="background1"/>
          </w:tcPr>
          <w:p w14:paraId="70F2D7E8" w14:textId="77777777" w:rsidR="00EE6816" w:rsidRPr="0099186C" w:rsidRDefault="00EE6816" w:rsidP="00EE6816">
            <w:pPr>
              <w:rPr>
                <w:rFonts w:ascii="Arial" w:hAnsi="Arial" w:cs="Arial"/>
                <w:b/>
                <w:caps/>
                <w:sz w:val="20"/>
                <w:szCs w:val="20"/>
              </w:rPr>
            </w:pPr>
            <w:r w:rsidRPr="0099186C">
              <w:rPr>
                <w:rFonts w:ascii="Arial" w:hAnsi="Arial" w:cs="Arial"/>
                <w:b/>
                <w:sz w:val="20"/>
                <w:szCs w:val="20"/>
              </w:rPr>
              <w:t>When will you commence using toilets and facilities that are appropriate to your affirmed gender?</w:t>
            </w:r>
          </w:p>
        </w:tc>
        <w:tc>
          <w:tcPr>
            <w:tcW w:w="5444" w:type="dxa"/>
            <w:shd w:val="clear" w:color="auto" w:fill="FFFFFF" w:themeFill="background1"/>
          </w:tcPr>
          <w:p w14:paraId="2F51DA17" w14:textId="77777777" w:rsidR="00EE6816" w:rsidRPr="009E24E2" w:rsidRDefault="00EE6816" w:rsidP="00491A58">
            <w:pPr>
              <w:rPr>
                <w:rFonts w:ascii="Arial" w:hAnsi="Arial" w:cs="Arial"/>
                <w:sz w:val="20"/>
                <w:szCs w:val="20"/>
              </w:rPr>
            </w:pPr>
          </w:p>
        </w:tc>
      </w:tr>
      <w:tr w:rsidR="00EE6816" w:rsidRPr="009E24E2" w14:paraId="34F9C4B0" w14:textId="77777777" w:rsidTr="0099186C">
        <w:tc>
          <w:tcPr>
            <w:tcW w:w="3628" w:type="dxa"/>
            <w:gridSpan w:val="3"/>
            <w:shd w:val="clear" w:color="auto" w:fill="FFFFFF" w:themeFill="background1"/>
          </w:tcPr>
          <w:p w14:paraId="69B8A734" w14:textId="77777777" w:rsidR="0099186C" w:rsidRDefault="00EE2734" w:rsidP="00EE6816">
            <w:pPr>
              <w:rPr>
                <w:rFonts w:ascii="Arial" w:hAnsi="Arial" w:cs="Arial"/>
                <w:b/>
                <w:sz w:val="20"/>
                <w:szCs w:val="20"/>
              </w:rPr>
            </w:pPr>
            <w:r w:rsidRPr="0099186C">
              <w:rPr>
                <w:rFonts w:ascii="Arial" w:hAnsi="Arial" w:cs="Arial"/>
                <w:b/>
                <w:sz w:val="20"/>
                <w:szCs w:val="20"/>
              </w:rPr>
              <w:t>W</w:t>
            </w:r>
            <w:r w:rsidR="00EE6816" w:rsidRPr="0099186C">
              <w:rPr>
                <w:rFonts w:ascii="Arial" w:hAnsi="Arial" w:cs="Arial"/>
                <w:b/>
                <w:sz w:val="20"/>
                <w:szCs w:val="20"/>
              </w:rPr>
              <w:t xml:space="preserve">ould you like other </w:t>
            </w:r>
            <w:r w:rsidR="00126E75" w:rsidRPr="0099186C">
              <w:rPr>
                <w:rFonts w:ascii="Arial" w:hAnsi="Arial" w:cs="Arial"/>
                <w:b/>
                <w:sz w:val="20"/>
                <w:szCs w:val="20"/>
              </w:rPr>
              <w:t xml:space="preserve">staff </w:t>
            </w:r>
            <w:r w:rsidR="0099186C" w:rsidRPr="0099186C">
              <w:rPr>
                <w:rFonts w:ascii="Arial" w:hAnsi="Arial" w:cs="Arial"/>
                <w:b/>
                <w:sz w:val="20"/>
                <w:szCs w:val="20"/>
              </w:rPr>
              <w:t>to</w:t>
            </w:r>
            <w:r w:rsidR="00EE6816" w:rsidRPr="0099186C">
              <w:rPr>
                <w:rFonts w:ascii="Arial" w:hAnsi="Arial" w:cs="Arial"/>
                <w:b/>
                <w:sz w:val="20"/>
                <w:szCs w:val="20"/>
              </w:rPr>
              <w:t xml:space="preserve"> be advised that you will commence using toilets and facilities that are appropriate to your affirmed gender?</w:t>
            </w:r>
          </w:p>
          <w:p w14:paraId="14D4A8FB" w14:textId="6BF371D2" w:rsidR="00EE6816" w:rsidRPr="0099186C" w:rsidRDefault="00EE2734" w:rsidP="00EE6816">
            <w:pPr>
              <w:rPr>
                <w:rFonts w:ascii="Arial" w:hAnsi="Arial" w:cs="Arial"/>
                <w:b/>
                <w:caps/>
                <w:sz w:val="20"/>
                <w:szCs w:val="20"/>
              </w:rPr>
            </w:pPr>
            <w:r w:rsidRPr="0099186C">
              <w:rPr>
                <w:rFonts w:ascii="Arial" w:hAnsi="Arial" w:cs="Arial"/>
                <w:b/>
                <w:sz w:val="20"/>
                <w:szCs w:val="20"/>
              </w:rPr>
              <w:t>If yes how would you prefer this to occur?</w:t>
            </w:r>
          </w:p>
          <w:p w14:paraId="3D635477" w14:textId="77777777" w:rsidR="00F20002" w:rsidRPr="0099186C" w:rsidRDefault="00F20002" w:rsidP="00EE6816">
            <w:pPr>
              <w:rPr>
                <w:rFonts w:ascii="Arial" w:hAnsi="Arial" w:cs="Arial"/>
                <w:b/>
                <w:caps/>
                <w:sz w:val="20"/>
                <w:szCs w:val="20"/>
              </w:rPr>
            </w:pPr>
          </w:p>
        </w:tc>
        <w:tc>
          <w:tcPr>
            <w:tcW w:w="5444" w:type="dxa"/>
            <w:shd w:val="clear" w:color="auto" w:fill="FFFFFF" w:themeFill="background1"/>
          </w:tcPr>
          <w:p w14:paraId="26AC244F" w14:textId="77777777" w:rsidR="00EE6816" w:rsidRPr="009E24E2" w:rsidRDefault="00EE6816" w:rsidP="00491A58">
            <w:pPr>
              <w:rPr>
                <w:rFonts w:ascii="Arial" w:hAnsi="Arial" w:cs="Arial"/>
                <w:sz w:val="20"/>
                <w:szCs w:val="20"/>
              </w:rPr>
            </w:pPr>
          </w:p>
        </w:tc>
      </w:tr>
      <w:tr w:rsidR="009E24E2" w:rsidRPr="009E24E2" w14:paraId="7CF082C6" w14:textId="77777777" w:rsidTr="0099186C">
        <w:tc>
          <w:tcPr>
            <w:tcW w:w="3628" w:type="dxa"/>
            <w:gridSpan w:val="3"/>
            <w:shd w:val="clear" w:color="auto" w:fill="FFFFFF" w:themeFill="background1"/>
          </w:tcPr>
          <w:p w14:paraId="6CFB738B" w14:textId="77777777" w:rsidR="009E24E2" w:rsidRPr="0099186C" w:rsidRDefault="009E24E2" w:rsidP="00EE6816">
            <w:pPr>
              <w:rPr>
                <w:rFonts w:ascii="Arial" w:hAnsi="Arial" w:cs="Arial"/>
                <w:b/>
                <w:caps/>
                <w:sz w:val="20"/>
                <w:szCs w:val="20"/>
              </w:rPr>
            </w:pPr>
            <w:r w:rsidRPr="0099186C">
              <w:rPr>
                <w:rFonts w:ascii="Arial" w:hAnsi="Arial" w:cs="Arial"/>
                <w:b/>
                <w:sz w:val="20"/>
                <w:szCs w:val="20"/>
              </w:rPr>
              <w:t>Other comments or questions</w:t>
            </w:r>
          </w:p>
        </w:tc>
        <w:tc>
          <w:tcPr>
            <w:tcW w:w="5444" w:type="dxa"/>
            <w:shd w:val="clear" w:color="auto" w:fill="FFFFFF" w:themeFill="background1"/>
          </w:tcPr>
          <w:p w14:paraId="058C9303" w14:textId="77777777" w:rsidR="009E24E2" w:rsidRPr="009E24E2" w:rsidRDefault="009E24E2" w:rsidP="00491A58">
            <w:pPr>
              <w:rPr>
                <w:rFonts w:ascii="Arial" w:hAnsi="Arial" w:cs="Arial"/>
                <w:sz w:val="20"/>
                <w:szCs w:val="20"/>
              </w:rPr>
            </w:pPr>
          </w:p>
        </w:tc>
      </w:tr>
      <w:tr w:rsidR="0099186C" w:rsidRPr="009E24E2" w14:paraId="2FF93880" w14:textId="77777777" w:rsidTr="0099186C">
        <w:tc>
          <w:tcPr>
            <w:tcW w:w="9072" w:type="dxa"/>
            <w:gridSpan w:val="4"/>
            <w:shd w:val="clear" w:color="auto" w:fill="000000" w:themeFill="text1"/>
          </w:tcPr>
          <w:p w14:paraId="786E066B" w14:textId="77777777" w:rsidR="0099186C" w:rsidRPr="009E24E2" w:rsidRDefault="0099186C" w:rsidP="00491A58">
            <w:pPr>
              <w:rPr>
                <w:rFonts w:ascii="Arial" w:hAnsi="Arial" w:cs="Arial"/>
                <w:sz w:val="20"/>
                <w:szCs w:val="20"/>
              </w:rPr>
            </w:pPr>
          </w:p>
        </w:tc>
      </w:tr>
      <w:tr w:rsidR="00883DC2" w:rsidRPr="009E24E2" w14:paraId="18CE17B0" w14:textId="77777777" w:rsidTr="00F87052">
        <w:tc>
          <w:tcPr>
            <w:tcW w:w="1696" w:type="dxa"/>
            <w:shd w:val="clear" w:color="auto" w:fill="EDEDED" w:themeFill="accent3" w:themeFillTint="33"/>
          </w:tcPr>
          <w:p w14:paraId="31D5D7F9" w14:textId="77777777" w:rsidR="00614BA6" w:rsidRDefault="00614BA6" w:rsidP="00491A58">
            <w:pPr>
              <w:rPr>
                <w:rFonts w:ascii="Arial" w:hAnsi="Arial" w:cs="Arial"/>
                <w:caps/>
                <w:sz w:val="20"/>
                <w:szCs w:val="20"/>
              </w:rPr>
            </w:pPr>
          </w:p>
          <w:p w14:paraId="73CB309D" w14:textId="3DC6883A" w:rsidR="00883DC2" w:rsidRPr="0099186C" w:rsidRDefault="0099186C" w:rsidP="0099186C">
            <w:pPr>
              <w:jc w:val="center"/>
              <w:rPr>
                <w:rFonts w:ascii="Arial" w:hAnsi="Arial" w:cs="Arial"/>
                <w:b/>
                <w:caps/>
                <w:sz w:val="20"/>
                <w:szCs w:val="20"/>
              </w:rPr>
            </w:pPr>
            <w:r w:rsidRPr="0099186C">
              <w:rPr>
                <w:rFonts w:ascii="Arial" w:hAnsi="Arial" w:cs="Arial"/>
                <w:b/>
                <w:sz w:val="20"/>
                <w:szCs w:val="20"/>
              </w:rPr>
              <w:t>SECTION 2</w:t>
            </w:r>
          </w:p>
          <w:p w14:paraId="5514E9F9" w14:textId="77777777" w:rsidR="00883DC2" w:rsidRDefault="00883DC2" w:rsidP="009E24E2">
            <w:pPr>
              <w:jc w:val="center"/>
              <w:rPr>
                <w:rFonts w:ascii="Arial" w:hAnsi="Arial" w:cs="Arial"/>
                <w:b/>
                <w:bCs/>
                <w:sz w:val="20"/>
                <w:szCs w:val="20"/>
              </w:rPr>
            </w:pPr>
          </w:p>
        </w:tc>
        <w:tc>
          <w:tcPr>
            <w:tcW w:w="7376" w:type="dxa"/>
            <w:gridSpan w:val="3"/>
            <w:shd w:val="clear" w:color="auto" w:fill="EDEDED" w:themeFill="accent3" w:themeFillTint="33"/>
          </w:tcPr>
          <w:p w14:paraId="1E60E7E0" w14:textId="4E33E4F6" w:rsidR="00883DC2" w:rsidRPr="00883DC2" w:rsidRDefault="00883DC2" w:rsidP="00883DC2">
            <w:pPr>
              <w:rPr>
                <w:rFonts w:ascii="Arial" w:hAnsi="Arial" w:cs="Arial"/>
                <w:b/>
                <w:sz w:val="20"/>
                <w:szCs w:val="20"/>
              </w:rPr>
            </w:pPr>
            <w:r w:rsidRPr="00883DC2">
              <w:rPr>
                <w:rFonts w:ascii="Arial" w:hAnsi="Arial" w:cs="Arial"/>
                <w:b/>
                <w:sz w:val="20"/>
                <w:szCs w:val="20"/>
              </w:rPr>
              <w:t>For completion by Manager (or People &amp; Culture</w:t>
            </w:r>
            <w:r w:rsidR="00EE2734">
              <w:rPr>
                <w:rFonts w:ascii="Arial" w:hAnsi="Arial" w:cs="Arial"/>
                <w:b/>
                <w:sz w:val="20"/>
                <w:szCs w:val="20"/>
              </w:rPr>
              <w:t xml:space="preserve"> Business Partner</w:t>
            </w:r>
            <w:r w:rsidRPr="00883DC2">
              <w:rPr>
                <w:rFonts w:ascii="Arial" w:hAnsi="Arial" w:cs="Arial"/>
                <w:b/>
                <w:sz w:val="20"/>
                <w:szCs w:val="20"/>
              </w:rPr>
              <w:t>) if appropriate</w:t>
            </w:r>
            <w:r w:rsidR="0099186C">
              <w:rPr>
                <w:rFonts w:ascii="Arial" w:hAnsi="Arial" w:cs="Arial"/>
                <w:b/>
                <w:sz w:val="20"/>
                <w:szCs w:val="20"/>
              </w:rPr>
              <w:t>.</w:t>
            </w:r>
            <w:r w:rsidRPr="00883DC2">
              <w:rPr>
                <w:rFonts w:ascii="Arial" w:hAnsi="Arial" w:cs="Arial"/>
                <w:b/>
                <w:sz w:val="20"/>
                <w:szCs w:val="20"/>
              </w:rPr>
              <w:t xml:space="preserve"> </w:t>
            </w:r>
          </w:p>
          <w:p w14:paraId="06AC3DDE" w14:textId="25F648F5" w:rsidR="00E00AF5" w:rsidRPr="00883DC2" w:rsidRDefault="00E00AF5" w:rsidP="00E00AF5">
            <w:pPr>
              <w:rPr>
                <w:rFonts w:ascii="Arial" w:hAnsi="Arial" w:cs="Arial"/>
                <w:i/>
                <w:sz w:val="20"/>
                <w:szCs w:val="20"/>
              </w:rPr>
            </w:pPr>
            <w:r>
              <w:rPr>
                <w:rFonts w:ascii="Arial" w:hAnsi="Arial" w:cs="Arial"/>
                <w:i/>
                <w:sz w:val="20"/>
                <w:szCs w:val="20"/>
              </w:rPr>
              <w:t>It is recommended a s</w:t>
            </w:r>
            <w:r w:rsidR="00883DC2" w:rsidRPr="00883DC2">
              <w:rPr>
                <w:rFonts w:ascii="Arial" w:hAnsi="Arial" w:cs="Arial"/>
                <w:i/>
                <w:sz w:val="20"/>
                <w:szCs w:val="20"/>
              </w:rPr>
              <w:t>taff member</w:t>
            </w:r>
            <w:r>
              <w:rPr>
                <w:rFonts w:ascii="Arial" w:hAnsi="Arial" w:cs="Arial"/>
                <w:i/>
                <w:sz w:val="20"/>
                <w:szCs w:val="20"/>
              </w:rPr>
              <w:t xml:space="preserve"> affirming their gender should consider these questions to assist with planning, even if they do</w:t>
            </w:r>
            <w:r w:rsidR="00883DC2" w:rsidRPr="00883DC2">
              <w:rPr>
                <w:rFonts w:ascii="Arial" w:hAnsi="Arial" w:cs="Arial"/>
                <w:i/>
                <w:sz w:val="20"/>
                <w:szCs w:val="20"/>
              </w:rPr>
              <w:t xml:space="preserve"> not wish to involve their manager</w:t>
            </w:r>
            <w:r>
              <w:rPr>
                <w:rFonts w:ascii="Arial" w:hAnsi="Arial" w:cs="Arial"/>
                <w:i/>
                <w:sz w:val="20"/>
                <w:szCs w:val="20"/>
              </w:rPr>
              <w:t>.</w:t>
            </w:r>
          </w:p>
        </w:tc>
      </w:tr>
      <w:tr w:rsidR="00EE6816" w:rsidRPr="009E24E2" w14:paraId="09E567AE" w14:textId="77777777" w:rsidTr="0099186C">
        <w:tc>
          <w:tcPr>
            <w:tcW w:w="3628" w:type="dxa"/>
            <w:gridSpan w:val="3"/>
            <w:shd w:val="clear" w:color="auto" w:fill="FFFFFF" w:themeFill="background1"/>
          </w:tcPr>
          <w:p w14:paraId="356F6A98" w14:textId="78196CCB" w:rsidR="00231D62" w:rsidRPr="0099186C" w:rsidRDefault="00883DC2" w:rsidP="00883DC2">
            <w:pPr>
              <w:rPr>
                <w:rFonts w:ascii="Arial" w:hAnsi="Arial" w:cs="Arial"/>
                <w:b/>
                <w:sz w:val="20"/>
                <w:szCs w:val="20"/>
              </w:rPr>
            </w:pPr>
            <w:r w:rsidRPr="0099186C">
              <w:rPr>
                <w:rFonts w:ascii="Arial" w:hAnsi="Arial" w:cs="Arial"/>
                <w:b/>
                <w:sz w:val="20"/>
                <w:szCs w:val="20"/>
              </w:rPr>
              <w:t>Clarify w</w:t>
            </w:r>
            <w:r w:rsidR="00EE6816" w:rsidRPr="0099186C">
              <w:rPr>
                <w:rFonts w:ascii="Arial" w:hAnsi="Arial" w:cs="Arial"/>
                <w:b/>
                <w:sz w:val="20"/>
                <w:szCs w:val="20"/>
              </w:rPr>
              <w:t>hich</w:t>
            </w:r>
            <w:r w:rsidR="001E264C" w:rsidRPr="0099186C">
              <w:rPr>
                <w:rFonts w:ascii="Arial" w:hAnsi="Arial" w:cs="Arial"/>
                <w:b/>
                <w:sz w:val="20"/>
                <w:szCs w:val="20"/>
              </w:rPr>
              <w:t xml:space="preserve"> aspects of the transition can be discussed directly with the employee</w:t>
            </w:r>
          </w:p>
        </w:tc>
        <w:tc>
          <w:tcPr>
            <w:tcW w:w="5444" w:type="dxa"/>
            <w:shd w:val="clear" w:color="auto" w:fill="FFFFFF" w:themeFill="background1"/>
          </w:tcPr>
          <w:p w14:paraId="0E5910C7" w14:textId="77777777" w:rsidR="00231D62" w:rsidRPr="009E24E2" w:rsidRDefault="00231D62" w:rsidP="00491A58">
            <w:pPr>
              <w:rPr>
                <w:rFonts w:ascii="Arial" w:hAnsi="Arial" w:cs="Arial"/>
                <w:sz w:val="20"/>
                <w:szCs w:val="20"/>
              </w:rPr>
            </w:pPr>
          </w:p>
        </w:tc>
      </w:tr>
      <w:tr w:rsidR="00EE6816" w:rsidRPr="009E24E2" w14:paraId="3447B0E9" w14:textId="77777777" w:rsidTr="0099186C">
        <w:tc>
          <w:tcPr>
            <w:tcW w:w="3628" w:type="dxa"/>
            <w:gridSpan w:val="3"/>
            <w:shd w:val="clear" w:color="auto" w:fill="FFFFFF" w:themeFill="background1"/>
          </w:tcPr>
          <w:p w14:paraId="40C73954" w14:textId="77777777" w:rsidR="00231D62" w:rsidRPr="0099186C" w:rsidRDefault="00EE6816" w:rsidP="00EE6816">
            <w:pPr>
              <w:rPr>
                <w:rFonts w:ascii="Arial" w:hAnsi="Arial" w:cs="Arial"/>
                <w:b/>
                <w:sz w:val="20"/>
                <w:szCs w:val="20"/>
              </w:rPr>
            </w:pPr>
            <w:r w:rsidRPr="0099186C">
              <w:rPr>
                <w:rFonts w:ascii="Arial" w:hAnsi="Arial" w:cs="Arial"/>
                <w:b/>
                <w:sz w:val="20"/>
                <w:szCs w:val="20"/>
              </w:rPr>
              <w:t>Which</w:t>
            </w:r>
            <w:r w:rsidR="001E264C" w:rsidRPr="0099186C">
              <w:rPr>
                <w:rFonts w:ascii="Arial" w:hAnsi="Arial" w:cs="Arial"/>
                <w:b/>
                <w:sz w:val="20"/>
                <w:szCs w:val="20"/>
              </w:rPr>
              <w:t xml:space="preserve"> aspects should be discussed with someone else e.g. </w:t>
            </w:r>
            <w:r w:rsidRPr="0099186C">
              <w:rPr>
                <w:rFonts w:ascii="Arial" w:hAnsi="Arial" w:cs="Arial"/>
                <w:b/>
                <w:sz w:val="20"/>
                <w:szCs w:val="20"/>
              </w:rPr>
              <w:t>People &amp; C</w:t>
            </w:r>
            <w:r w:rsidR="001E264C" w:rsidRPr="0099186C">
              <w:rPr>
                <w:rFonts w:ascii="Arial" w:hAnsi="Arial" w:cs="Arial"/>
                <w:b/>
                <w:sz w:val="20"/>
                <w:szCs w:val="20"/>
              </w:rPr>
              <w:t>ulture?</w:t>
            </w:r>
          </w:p>
        </w:tc>
        <w:tc>
          <w:tcPr>
            <w:tcW w:w="5444" w:type="dxa"/>
            <w:shd w:val="clear" w:color="auto" w:fill="FFFFFF" w:themeFill="background1"/>
          </w:tcPr>
          <w:p w14:paraId="35EF316B" w14:textId="77777777" w:rsidR="00231D62" w:rsidRPr="009E24E2" w:rsidRDefault="00231D62" w:rsidP="00491A58">
            <w:pPr>
              <w:rPr>
                <w:rFonts w:ascii="Arial" w:hAnsi="Arial" w:cs="Arial"/>
                <w:sz w:val="20"/>
                <w:szCs w:val="20"/>
              </w:rPr>
            </w:pPr>
          </w:p>
        </w:tc>
      </w:tr>
      <w:tr w:rsidR="00BE4A78" w:rsidRPr="009E24E2" w14:paraId="255311AC" w14:textId="77777777" w:rsidTr="0099186C">
        <w:tc>
          <w:tcPr>
            <w:tcW w:w="9072" w:type="dxa"/>
            <w:gridSpan w:val="4"/>
            <w:shd w:val="clear" w:color="auto" w:fill="FFFFFF" w:themeFill="background1"/>
          </w:tcPr>
          <w:p w14:paraId="09949CE1" w14:textId="547A6FA2" w:rsidR="00BE4A78" w:rsidRPr="0099186C" w:rsidRDefault="00BE4A78" w:rsidP="0099186C">
            <w:pPr>
              <w:pStyle w:val="Heading1"/>
              <w:jc w:val="center"/>
              <w:outlineLvl w:val="0"/>
              <w:rPr>
                <w:sz w:val="24"/>
                <w:szCs w:val="24"/>
              </w:rPr>
            </w:pPr>
            <w:r w:rsidRPr="0099186C">
              <w:rPr>
                <w:sz w:val="24"/>
                <w:szCs w:val="24"/>
              </w:rPr>
              <w:t>COMMUNICATION</w:t>
            </w:r>
          </w:p>
        </w:tc>
      </w:tr>
      <w:tr w:rsidR="008A7B72" w:rsidRPr="009E24E2" w14:paraId="41008FCC" w14:textId="77777777" w:rsidTr="0099186C">
        <w:tc>
          <w:tcPr>
            <w:tcW w:w="3628" w:type="dxa"/>
            <w:gridSpan w:val="3"/>
          </w:tcPr>
          <w:p w14:paraId="57631ABC" w14:textId="15AD8AE4" w:rsidR="008A7B72" w:rsidRPr="0099186C" w:rsidRDefault="008A7B72" w:rsidP="00BE4A78">
            <w:pPr>
              <w:rPr>
                <w:rFonts w:ascii="Arial" w:hAnsi="Arial" w:cs="Arial"/>
                <w:b/>
                <w:sz w:val="20"/>
                <w:szCs w:val="20"/>
              </w:rPr>
            </w:pPr>
            <w:r w:rsidRPr="0099186C">
              <w:rPr>
                <w:rFonts w:ascii="Arial" w:hAnsi="Arial" w:cs="Arial"/>
                <w:b/>
                <w:sz w:val="20"/>
                <w:szCs w:val="20"/>
              </w:rPr>
              <w:t xml:space="preserve">Would </w:t>
            </w:r>
            <w:r w:rsidR="0099186C" w:rsidRPr="0099186C">
              <w:rPr>
                <w:rFonts w:ascii="Arial" w:hAnsi="Arial" w:cs="Arial"/>
                <w:b/>
                <w:sz w:val="20"/>
                <w:szCs w:val="20"/>
              </w:rPr>
              <w:t xml:space="preserve">the staff member </w:t>
            </w:r>
            <w:r w:rsidRPr="0099186C">
              <w:rPr>
                <w:rFonts w:ascii="Arial" w:hAnsi="Arial" w:cs="Arial"/>
                <w:b/>
                <w:sz w:val="20"/>
                <w:szCs w:val="20"/>
              </w:rPr>
              <w:t>like other staff to be advised about the gender affirmation?</w:t>
            </w:r>
          </w:p>
        </w:tc>
        <w:tc>
          <w:tcPr>
            <w:tcW w:w="5444" w:type="dxa"/>
          </w:tcPr>
          <w:p w14:paraId="100593B7" w14:textId="77777777" w:rsidR="008A7B72" w:rsidRPr="009E24E2" w:rsidRDefault="008A7B72" w:rsidP="009812AE">
            <w:pPr>
              <w:rPr>
                <w:rFonts w:ascii="Arial" w:hAnsi="Arial" w:cs="Arial"/>
                <w:sz w:val="20"/>
                <w:szCs w:val="20"/>
              </w:rPr>
            </w:pPr>
          </w:p>
        </w:tc>
      </w:tr>
      <w:tr w:rsidR="008A7B72" w:rsidRPr="009E24E2" w14:paraId="41BB3E50" w14:textId="77777777" w:rsidTr="0099186C">
        <w:tc>
          <w:tcPr>
            <w:tcW w:w="3628" w:type="dxa"/>
            <w:gridSpan w:val="3"/>
          </w:tcPr>
          <w:p w14:paraId="4D99676A" w14:textId="4AA9AF2C" w:rsidR="008A7B72" w:rsidRPr="0099186C" w:rsidRDefault="008A7B72" w:rsidP="009812AE">
            <w:pPr>
              <w:rPr>
                <w:rFonts w:ascii="Arial" w:hAnsi="Arial" w:cs="Arial"/>
                <w:b/>
                <w:sz w:val="20"/>
                <w:szCs w:val="20"/>
              </w:rPr>
            </w:pPr>
            <w:r w:rsidRPr="0099186C">
              <w:rPr>
                <w:rFonts w:ascii="Arial" w:hAnsi="Arial" w:cs="Arial"/>
                <w:b/>
                <w:sz w:val="20"/>
                <w:szCs w:val="20"/>
              </w:rPr>
              <w:lastRenderedPageBreak/>
              <w:t>How will this occur?</w:t>
            </w:r>
          </w:p>
        </w:tc>
        <w:tc>
          <w:tcPr>
            <w:tcW w:w="5444" w:type="dxa"/>
          </w:tcPr>
          <w:p w14:paraId="11213357" w14:textId="77777777" w:rsidR="008A7B72" w:rsidRPr="009E24E2" w:rsidRDefault="008A7B72" w:rsidP="009812AE">
            <w:pPr>
              <w:rPr>
                <w:rFonts w:ascii="Arial" w:hAnsi="Arial" w:cs="Arial"/>
                <w:sz w:val="20"/>
                <w:szCs w:val="20"/>
              </w:rPr>
            </w:pPr>
          </w:p>
        </w:tc>
      </w:tr>
      <w:tr w:rsidR="008A7B72" w:rsidRPr="009E24E2" w14:paraId="17CB21F1" w14:textId="77777777" w:rsidTr="0099186C">
        <w:tc>
          <w:tcPr>
            <w:tcW w:w="3628" w:type="dxa"/>
            <w:gridSpan w:val="3"/>
          </w:tcPr>
          <w:p w14:paraId="6C334CD2" w14:textId="7F3EE463" w:rsidR="008A7B72" w:rsidRPr="0099186C" w:rsidRDefault="008A7B72" w:rsidP="008A7B72">
            <w:pPr>
              <w:rPr>
                <w:rFonts w:ascii="Arial" w:hAnsi="Arial" w:cs="Arial"/>
                <w:b/>
                <w:sz w:val="20"/>
                <w:szCs w:val="20"/>
              </w:rPr>
            </w:pPr>
            <w:r w:rsidRPr="0099186C">
              <w:rPr>
                <w:rFonts w:ascii="Arial" w:hAnsi="Arial" w:cs="Arial"/>
                <w:b/>
                <w:sz w:val="20"/>
                <w:szCs w:val="20"/>
              </w:rPr>
              <w:t>When will this occur?</w:t>
            </w:r>
          </w:p>
        </w:tc>
        <w:tc>
          <w:tcPr>
            <w:tcW w:w="5444" w:type="dxa"/>
          </w:tcPr>
          <w:p w14:paraId="0716FBEB" w14:textId="77777777" w:rsidR="008A7B72" w:rsidRPr="009E24E2" w:rsidRDefault="008A7B72" w:rsidP="008A7B72">
            <w:pPr>
              <w:rPr>
                <w:rFonts w:ascii="Arial" w:hAnsi="Arial" w:cs="Arial"/>
                <w:sz w:val="20"/>
                <w:szCs w:val="20"/>
              </w:rPr>
            </w:pPr>
          </w:p>
        </w:tc>
      </w:tr>
      <w:tr w:rsidR="008A7B72" w:rsidRPr="009E24E2" w14:paraId="3B061FC5" w14:textId="77777777" w:rsidTr="0099186C">
        <w:tc>
          <w:tcPr>
            <w:tcW w:w="3628" w:type="dxa"/>
            <w:gridSpan w:val="3"/>
          </w:tcPr>
          <w:p w14:paraId="6BFE513E" w14:textId="4228B7CA" w:rsidR="008A7B72" w:rsidRPr="0099186C" w:rsidRDefault="0099186C" w:rsidP="00BE4A78">
            <w:pPr>
              <w:rPr>
                <w:rFonts w:ascii="Arial" w:hAnsi="Arial" w:cs="Arial"/>
                <w:b/>
                <w:sz w:val="20"/>
                <w:szCs w:val="20"/>
              </w:rPr>
            </w:pPr>
            <w:r w:rsidRPr="0099186C">
              <w:rPr>
                <w:rFonts w:ascii="Arial" w:hAnsi="Arial" w:cs="Arial"/>
                <w:b/>
                <w:sz w:val="20"/>
                <w:szCs w:val="20"/>
              </w:rPr>
              <w:t xml:space="preserve">Are there topics or aspects about the transition which the staff member is not comfortable to discuss? </w:t>
            </w:r>
          </w:p>
        </w:tc>
        <w:tc>
          <w:tcPr>
            <w:tcW w:w="5444" w:type="dxa"/>
          </w:tcPr>
          <w:p w14:paraId="167FAC6A" w14:textId="77777777" w:rsidR="008A7B72" w:rsidRPr="009E24E2" w:rsidRDefault="008A7B72" w:rsidP="008A7B72">
            <w:pPr>
              <w:rPr>
                <w:rFonts w:ascii="Arial" w:hAnsi="Arial" w:cs="Arial"/>
                <w:sz w:val="20"/>
                <w:szCs w:val="20"/>
              </w:rPr>
            </w:pPr>
          </w:p>
        </w:tc>
      </w:tr>
      <w:tr w:rsidR="008A7B72" w:rsidRPr="009E24E2" w14:paraId="1FC6965D" w14:textId="77777777" w:rsidTr="0099186C">
        <w:tc>
          <w:tcPr>
            <w:tcW w:w="3628" w:type="dxa"/>
            <w:gridSpan w:val="3"/>
          </w:tcPr>
          <w:p w14:paraId="05BB07F5" w14:textId="23384D9F" w:rsidR="008A7B72" w:rsidRPr="0099186C" w:rsidRDefault="0099186C" w:rsidP="00BE4A78">
            <w:pPr>
              <w:rPr>
                <w:rFonts w:ascii="Arial" w:hAnsi="Arial" w:cs="Arial"/>
                <w:b/>
                <w:sz w:val="20"/>
                <w:szCs w:val="20"/>
              </w:rPr>
            </w:pPr>
            <w:r w:rsidRPr="0099186C">
              <w:rPr>
                <w:rFonts w:ascii="Arial" w:hAnsi="Arial" w:cs="Arial"/>
                <w:b/>
                <w:sz w:val="20"/>
                <w:szCs w:val="20"/>
              </w:rPr>
              <w:t>If the staff member would like other staff to be advised when they commence using toilets and facilities that are appropriate to their affirmed gender, how would they prefer this to occur?</w:t>
            </w:r>
          </w:p>
        </w:tc>
        <w:tc>
          <w:tcPr>
            <w:tcW w:w="5444" w:type="dxa"/>
          </w:tcPr>
          <w:p w14:paraId="732CFBD9" w14:textId="77777777" w:rsidR="008A7B72" w:rsidRPr="009E24E2" w:rsidRDefault="008A7B72" w:rsidP="008A7B72">
            <w:pPr>
              <w:rPr>
                <w:rFonts w:ascii="Arial" w:hAnsi="Arial" w:cs="Arial"/>
                <w:sz w:val="20"/>
                <w:szCs w:val="20"/>
              </w:rPr>
            </w:pPr>
          </w:p>
        </w:tc>
      </w:tr>
      <w:tr w:rsidR="008A7B72" w:rsidRPr="009E24E2" w14:paraId="725A722F" w14:textId="77777777" w:rsidTr="0099186C">
        <w:tc>
          <w:tcPr>
            <w:tcW w:w="3628" w:type="dxa"/>
            <w:gridSpan w:val="3"/>
          </w:tcPr>
          <w:p w14:paraId="3D5AA8B8" w14:textId="132C9F64" w:rsidR="008A7B72" w:rsidRPr="0099186C" w:rsidRDefault="008A7B72" w:rsidP="008A7B72">
            <w:pPr>
              <w:rPr>
                <w:rFonts w:ascii="Arial" w:hAnsi="Arial" w:cs="Arial"/>
                <w:b/>
                <w:caps/>
                <w:sz w:val="20"/>
                <w:szCs w:val="20"/>
              </w:rPr>
            </w:pPr>
            <w:r w:rsidRPr="0099186C">
              <w:rPr>
                <w:rFonts w:ascii="Arial" w:hAnsi="Arial" w:cs="Arial"/>
                <w:b/>
                <w:sz w:val="20"/>
                <w:szCs w:val="20"/>
              </w:rPr>
              <w:t xml:space="preserve">What resources will be made available to other </w:t>
            </w:r>
            <w:r w:rsidR="0099186C" w:rsidRPr="0099186C">
              <w:rPr>
                <w:rFonts w:ascii="Arial" w:hAnsi="Arial" w:cs="Arial"/>
                <w:b/>
                <w:sz w:val="20"/>
                <w:szCs w:val="20"/>
              </w:rPr>
              <w:t>staff</w:t>
            </w:r>
            <w:r w:rsidR="00BE4A78" w:rsidRPr="0099186C">
              <w:rPr>
                <w:rFonts w:ascii="Arial" w:hAnsi="Arial" w:cs="Arial"/>
                <w:b/>
                <w:sz w:val="20"/>
                <w:szCs w:val="20"/>
              </w:rPr>
              <w:t xml:space="preserve"> </w:t>
            </w:r>
            <w:r w:rsidRPr="0099186C">
              <w:rPr>
                <w:rFonts w:ascii="Arial" w:hAnsi="Arial" w:cs="Arial"/>
                <w:b/>
                <w:sz w:val="20"/>
                <w:szCs w:val="20"/>
              </w:rPr>
              <w:t>who have questions about the employee’s transition?</w:t>
            </w:r>
          </w:p>
          <w:p w14:paraId="5A077F06" w14:textId="39592460" w:rsidR="008A7B72" w:rsidRPr="00883DC2" w:rsidRDefault="008A7B72" w:rsidP="008A7B72">
            <w:pPr>
              <w:rPr>
                <w:rFonts w:ascii="Arial" w:hAnsi="Arial" w:cs="Arial"/>
                <w:b/>
                <w:i/>
                <w:sz w:val="20"/>
                <w:szCs w:val="20"/>
              </w:rPr>
            </w:pPr>
            <w:r>
              <w:rPr>
                <w:rFonts w:ascii="Arial" w:hAnsi="Arial" w:cs="Arial"/>
                <w:i/>
                <w:sz w:val="20"/>
                <w:szCs w:val="20"/>
              </w:rPr>
              <w:t xml:space="preserve">Resources are available on the </w:t>
            </w:r>
            <w:hyperlink r:id="rId11" w:history="1">
              <w:r w:rsidRPr="0099186C">
                <w:rPr>
                  <w:rStyle w:val="Hyperlink"/>
                  <w:rFonts w:ascii="Arial" w:hAnsi="Arial" w:cs="Arial"/>
                  <w:i/>
                  <w:sz w:val="20"/>
                  <w:szCs w:val="20"/>
                </w:rPr>
                <w:t>Gender Affirmation intranet page</w:t>
              </w:r>
            </w:hyperlink>
            <w:r>
              <w:rPr>
                <w:rFonts w:ascii="Arial" w:hAnsi="Arial" w:cs="Arial"/>
                <w:i/>
                <w:sz w:val="20"/>
                <w:szCs w:val="20"/>
              </w:rPr>
              <w:t xml:space="preserve">. Contact Diversity &amp; Inclusion if further advice is required. </w:t>
            </w:r>
            <w:r w:rsidRPr="00883DC2">
              <w:rPr>
                <w:rFonts w:ascii="Arial" w:hAnsi="Arial" w:cs="Arial"/>
                <w:i/>
                <w:sz w:val="20"/>
                <w:szCs w:val="20"/>
              </w:rPr>
              <w:t xml:space="preserve"> </w:t>
            </w:r>
          </w:p>
        </w:tc>
        <w:tc>
          <w:tcPr>
            <w:tcW w:w="5444" w:type="dxa"/>
          </w:tcPr>
          <w:p w14:paraId="6CA0DD66" w14:textId="77777777" w:rsidR="008A7B72" w:rsidRPr="009E24E2" w:rsidRDefault="008A7B72" w:rsidP="008A7B72">
            <w:pPr>
              <w:rPr>
                <w:rFonts w:ascii="Arial" w:hAnsi="Arial" w:cs="Arial"/>
                <w:sz w:val="20"/>
                <w:szCs w:val="20"/>
              </w:rPr>
            </w:pPr>
          </w:p>
        </w:tc>
      </w:tr>
      <w:tr w:rsidR="008A7B72" w:rsidRPr="009E24E2" w14:paraId="742DD18C" w14:textId="77777777" w:rsidTr="0099186C">
        <w:tc>
          <w:tcPr>
            <w:tcW w:w="3628" w:type="dxa"/>
            <w:gridSpan w:val="3"/>
          </w:tcPr>
          <w:p w14:paraId="6308ECBE" w14:textId="7FED3D1F" w:rsidR="008A7B72" w:rsidRPr="0099186C" w:rsidRDefault="008A7B72" w:rsidP="008A7B72">
            <w:pPr>
              <w:spacing w:after="0" w:line="240" w:lineRule="auto"/>
              <w:rPr>
                <w:rFonts w:ascii="Arial" w:hAnsi="Arial" w:cs="Arial"/>
                <w:b/>
                <w:caps/>
                <w:sz w:val="20"/>
                <w:szCs w:val="20"/>
              </w:rPr>
            </w:pPr>
            <w:r w:rsidRPr="0099186C">
              <w:rPr>
                <w:rFonts w:ascii="Arial" w:hAnsi="Arial" w:cs="Arial"/>
                <w:b/>
                <w:sz w:val="20"/>
                <w:szCs w:val="20"/>
              </w:rPr>
              <w:t>Has the staff member who is transitioning been advised of access to an employee assistance program or other relevant supports?</w:t>
            </w:r>
          </w:p>
          <w:p w14:paraId="686F1FB8" w14:textId="77777777" w:rsidR="008A7B72" w:rsidRPr="00883DC2" w:rsidRDefault="008A7B72" w:rsidP="008A7B72">
            <w:pPr>
              <w:spacing w:after="0" w:line="240" w:lineRule="auto"/>
              <w:rPr>
                <w:rFonts w:ascii="Arial" w:hAnsi="Arial" w:cs="Arial"/>
                <w:sz w:val="20"/>
                <w:szCs w:val="20"/>
              </w:rPr>
            </w:pPr>
          </w:p>
          <w:p w14:paraId="0A20C8DD" w14:textId="77777777" w:rsidR="008A7B72" w:rsidRPr="009E24E2" w:rsidRDefault="008A7B72" w:rsidP="008A7B72">
            <w:pPr>
              <w:numPr>
                <w:ilvl w:val="0"/>
                <w:numId w:val="2"/>
              </w:numPr>
              <w:spacing w:after="0" w:line="240" w:lineRule="auto"/>
              <w:rPr>
                <w:rFonts w:ascii="Arial" w:hAnsi="Arial" w:cs="Arial"/>
                <w:b/>
                <w:sz w:val="20"/>
                <w:szCs w:val="20"/>
              </w:rPr>
            </w:pPr>
            <w:r w:rsidRPr="009E24E2">
              <w:rPr>
                <w:rFonts w:ascii="Arial" w:hAnsi="Arial" w:cs="Arial"/>
                <w:sz w:val="20"/>
                <w:szCs w:val="20"/>
              </w:rPr>
              <w:t>yes</w:t>
            </w:r>
          </w:p>
          <w:p w14:paraId="26C672CB" w14:textId="77777777" w:rsidR="008A7B72" w:rsidRDefault="008A7B72" w:rsidP="008A7B72">
            <w:pPr>
              <w:numPr>
                <w:ilvl w:val="0"/>
                <w:numId w:val="2"/>
              </w:numPr>
              <w:spacing w:after="0" w:line="240" w:lineRule="auto"/>
              <w:rPr>
                <w:rFonts w:ascii="Arial" w:hAnsi="Arial" w:cs="Arial"/>
                <w:b/>
                <w:sz w:val="20"/>
                <w:szCs w:val="20"/>
              </w:rPr>
            </w:pPr>
            <w:r w:rsidRPr="009E24E2">
              <w:rPr>
                <w:rFonts w:ascii="Arial" w:hAnsi="Arial" w:cs="Arial"/>
                <w:sz w:val="20"/>
                <w:szCs w:val="20"/>
              </w:rPr>
              <w:t>no</w:t>
            </w:r>
          </w:p>
          <w:p w14:paraId="35A97480" w14:textId="4D7E56BF" w:rsidR="008A7B72" w:rsidRDefault="008A7B72" w:rsidP="00BE4A78">
            <w:pPr>
              <w:spacing w:after="0" w:line="240" w:lineRule="auto"/>
              <w:rPr>
                <w:rFonts w:ascii="Arial" w:hAnsi="Arial" w:cs="Arial"/>
                <w:b/>
                <w:sz w:val="20"/>
                <w:szCs w:val="20"/>
              </w:rPr>
            </w:pPr>
          </w:p>
          <w:p w14:paraId="02D2B20F" w14:textId="28CEA5A9" w:rsidR="008A7B72" w:rsidRPr="00BE4A78" w:rsidRDefault="0099186C" w:rsidP="00BE4A78">
            <w:pPr>
              <w:spacing w:after="0" w:line="240" w:lineRule="auto"/>
              <w:rPr>
                <w:rFonts w:ascii="Arial" w:hAnsi="Arial" w:cs="Arial"/>
                <w:i/>
                <w:sz w:val="20"/>
                <w:szCs w:val="20"/>
              </w:rPr>
            </w:pPr>
            <w:r>
              <w:rPr>
                <w:rFonts w:ascii="Arial" w:hAnsi="Arial" w:cs="Arial"/>
                <w:i/>
                <w:sz w:val="20"/>
                <w:szCs w:val="20"/>
              </w:rPr>
              <w:t>I</w:t>
            </w:r>
            <w:r w:rsidRPr="00BE4A78">
              <w:rPr>
                <w:rFonts w:ascii="Arial" w:hAnsi="Arial" w:cs="Arial"/>
                <w:i/>
                <w:sz w:val="20"/>
                <w:szCs w:val="20"/>
              </w:rPr>
              <w:t xml:space="preserve">nformation and resources are available on the </w:t>
            </w:r>
            <w:hyperlink r:id="rId12" w:history="1">
              <w:r w:rsidR="00F87052">
                <w:rPr>
                  <w:rStyle w:val="Hyperlink"/>
                  <w:rFonts w:ascii="Arial" w:hAnsi="Arial" w:cs="Arial"/>
                  <w:i/>
                  <w:sz w:val="20"/>
                  <w:szCs w:val="20"/>
                </w:rPr>
                <w:t>Gender Affirmation intranet page</w:t>
              </w:r>
            </w:hyperlink>
            <w:r>
              <w:rPr>
                <w:rFonts w:ascii="Arial" w:hAnsi="Arial" w:cs="Arial"/>
                <w:i/>
                <w:sz w:val="20"/>
                <w:szCs w:val="20"/>
              </w:rPr>
              <w:t>.</w:t>
            </w:r>
          </w:p>
          <w:p w14:paraId="262EAB8A" w14:textId="004D6F0A" w:rsidR="008A7B72" w:rsidRPr="00883DC2" w:rsidRDefault="008A7B72" w:rsidP="00BE4A78">
            <w:pPr>
              <w:spacing w:after="0" w:line="240" w:lineRule="auto"/>
              <w:rPr>
                <w:rFonts w:ascii="Arial" w:hAnsi="Arial" w:cs="Arial"/>
                <w:b/>
                <w:sz w:val="20"/>
                <w:szCs w:val="20"/>
              </w:rPr>
            </w:pPr>
          </w:p>
        </w:tc>
        <w:tc>
          <w:tcPr>
            <w:tcW w:w="5444" w:type="dxa"/>
          </w:tcPr>
          <w:p w14:paraId="6777A625" w14:textId="77777777" w:rsidR="008A7B72" w:rsidRPr="009E24E2" w:rsidRDefault="008A7B72" w:rsidP="008A7B72">
            <w:pPr>
              <w:rPr>
                <w:rFonts w:ascii="Arial" w:hAnsi="Arial" w:cs="Arial"/>
                <w:sz w:val="20"/>
                <w:szCs w:val="20"/>
              </w:rPr>
            </w:pPr>
          </w:p>
        </w:tc>
      </w:tr>
      <w:tr w:rsidR="008A7B72" w:rsidRPr="009E24E2" w14:paraId="7C26597B" w14:textId="77777777" w:rsidTr="0099186C">
        <w:tc>
          <w:tcPr>
            <w:tcW w:w="3628" w:type="dxa"/>
            <w:gridSpan w:val="3"/>
          </w:tcPr>
          <w:p w14:paraId="1CCCEE95" w14:textId="77777777" w:rsidR="008A7B72" w:rsidRPr="0099186C" w:rsidRDefault="008A7B72" w:rsidP="008A7B72">
            <w:pPr>
              <w:spacing w:after="0" w:line="240" w:lineRule="auto"/>
              <w:rPr>
                <w:rFonts w:ascii="Arial" w:hAnsi="Arial" w:cs="Arial"/>
                <w:b/>
                <w:sz w:val="20"/>
                <w:szCs w:val="20"/>
              </w:rPr>
            </w:pPr>
            <w:r w:rsidRPr="0099186C">
              <w:rPr>
                <w:rFonts w:ascii="Arial" w:hAnsi="Arial" w:cs="Arial"/>
                <w:b/>
                <w:sz w:val="20"/>
                <w:szCs w:val="20"/>
              </w:rPr>
              <w:t>Other comments or questions</w:t>
            </w:r>
          </w:p>
          <w:p w14:paraId="7CE99461" w14:textId="77777777" w:rsidR="008A7B72" w:rsidRPr="009E24E2" w:rsidRDefault="008A7B72" w:rsidP="008A7B72">
            <w:pPr>
              <w:rPr>
                <w:rFonts w:ascii="Arial" w:hAnsi="Arial" w:cs="Arial"/>
                <w:sz w:val="20"/>
                <w:szCs w:val="20"/>
              </w:rPr>
            </w:pPr>
          </w:p>
        </w:tc>
        <w:tc>
          <w:tcPr>
            <w:tcW w:w="5444" w:type="dxa"/>
          </w:tcPr>
          <w:p w14:paraId="27EE4DAB" w14:textId="77777777" w:rsidR="008A7B72" w:rsidRPr="009E24E2" w:rsidRDefault="008A7B72" w:rsidP="008A7B72">
            <w:pPr>
              <w:rPr>
                <w:rFonts w:ascii="Arial" w:hAnsi="Arial" w:cs="Arial"/>
                <w:sz w:val="20"/>
                <w:szCs w:val="20"/>
              </w:rPr>
            </w:pPr>
          </w:p>
        </w:tc>
      </w:tr>
    </w:tbl>
    <w:p w14:paraId="6CA7EDDB" w14:textId="77777777" w:rsidR="00EF476B" w:rsidRPr="00DB3446" w:rsidRDefault="00EF476B" w:rsidP="00EF476B">
      <w:pPr>
        <w:ind w:firstLine="720"/>
        <w:rPr>
          <w:rFonts w:ascii="Arial" w:hAnsi="Arial" w:cs="Arial"/>
        </w:rPr>
      </w:pPr>
    </w:p>
    <w:sectPr w:rsidR="00EF476B" w:rsidRPr="00DB3446" w:rsidSect="009E24E2">
      <w:headerReference w:type="default" r:id="rId13"/>
      <w:headerReference w:type="first" r:id="rId14"/>
      <w:pgSz w:w="11906" w:h="16838"/>
      <w:pgMar w:top="1560"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EA8076" w14:textId="77777777" w:rsidR="00F174ED" w:rsidRDefault="00F174ED" w:rsidP="002E475A">
      <w:pPr>
        <w:spacing w:after="0" w:line="240" w:lineRule="auto"/>
      </w:pPr>
      <w:r>
        <w:separator/>
      </w:r>
    </w:p>
  </w:endnote>
  <w:endnote w:type="continuationSeparator" w:id="0">
    <w:p w14:paraId="6E7E76E9" w14:textId="77777777" w:rsidR="00F174ED" w:rsidRDefault="00F174ED" w:rsidP="002E4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B0F05A" w14:textId="77777777" w:rsidR="00F174ED" w:rsidRDefault="00F174ED" w:rsidP="002E475A">
      <w:pPr>
        <w:spacing w:after="0" w:line="240" w:lineRule="auto"/>
      </w:pPr>
      <w:r>
        <w:separator/>
      </w:r>
    </w:p>
  </w:footnote>
  <w:footnote w:type="continuationSeparator" w:id="0">
    <w:p w14:paraId="0F6385B9" w14:textId="77777777" w:rsidR="00F174ED" w:rsidRDefault="00F174ED" w:rsidP="002E47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D60FB" w14:textId="77777777" w:rsidR="00DD4E99" w:rsidRDefault="00DD4E99">
    <w:pPr>
      <w:pStyle w:val="Header"/>
    </w:pPr>
    <w:r>
      <w:rPr>
        <w:noProof/>
        <w:lang w:eastAsia="en-AU"/>
      </w:rPr>
      <w:drawing>
        <wp:anchor distT="0" distB="0" distL="114300" distR="114300" simplePos="0" relativeHeight="251659775" behindDoc="1" locked="0" layoutInCell="1" allowOverlap="1" wp14:anchorId="2CAE8F42" wp14:editId="3FBAB0D1">
          <wp:simplePos x="0" y="0"/>
          <wp:positionH relativeFrom="column">
            <wp:posOffset>-900430</wp:posOffset>
          </wp:positionH>
          <wp:positionV relativeFrom="page">
            <wp:posOffset>-1</wp:posOffset>
          </wp:positionV>
          <wp:extent cx="7560310" cy="1068612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tterhead Backgrounds 9%VU background 2.jpg"/>
                  <pic:cNvPicPr/>
                </pic:nvPicPr>
                <pic:blipFill>
                  <a:blip r:embed="rId1">
                    <a:extLst>
                      <a:ext uri="{28A0092B-C50C-407E-A947-70E740481C1C}">
                        <a14:useLocalDpi xmlns:a14="http://schemas.microsoft.com/office/drawing/2010/main" val="0"/>
                      </a:ext>
                    </a:extLst>
                  </a:blip>
                  <a:stretch>
                    <a:fillRect/>
                  </a:stretch>
                </pic:blipFill>
                <pic:spPr>
                  <a:xfrm>
                    <a:off x="0" y="0"/>
                    <a:ext cx="7567307" cy="1069601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4C3CB" w14:textId="77777777" w:rsidR="00DD4E99" w:rsidRDefault="00DD4E99">
    <w:pPr>
      <w:pStyle w:val="Header"/>
    </w:pPr>
    <w:r>
      <w:rPr>
        <w:noProof/>
        <w:lang w:eastAsia="en-AU"/>
      </w:rPr>
      <w:drawing>
        <wp:anchor distT="0" distB="0" distL="114300" distR="114300" simplePos="0" relativeHeight="251661312" behindDoc="1" locked="0" layoutInCell="1" allowOverlap="1" wp14:anchorId="781E1398" wp14:editId="26ADF6F9">
          <wp:simplePos x="0" y="0"/>
          <wp:positionH relativeFrom="column">
            <wp:posOffset>-900430</wp:posOffset>
          </wp:positionH>
          <wp:positionV relativeFrom="page">
            <wp:posOffset>0</wp:posOffset>
          </wp:positionV>
          <wp:extent cx="7569050" cy="1069844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terhead Backgrounds 9%VU background 1.jpg"/>
                  <pic:cNvPicPr/>
                </pic:nvPicPr>
                <pic:blipFill>
                  <a:blip r:embed="rId1">
                    <a:extLst>
                      <a:ext uri="{28A0092B-C50C-407E-A947-70E740481C1C}">
                        <a14:useLocalDpi xmlns:a14="http://schemas.microsoft.com/office/drawing/2010/main" val="0"/>
                      </a:ext>
                    </a:extLst>
                  </a:blip>
                  <a:stretch>
                    <a:fillRect/>
                  </a:stretch>
                </pic:blipFill>
                <pic:spPr>
                  <a:xfrm>
                    <a:off x="0" y="0"/>
                    <a:ext cx="7569050" cy="106984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226F4"/>
    <w:multiLevelType w:val="hybridMultilevel"/>
    <w:tmpl w:val="3AC05AB8"/>
    <w:lvl w:ilvl="0" w:tplc="60FE772C">
      <w:start w:val="1"/>
      <w:numFmt w:val="bullet"/>
      <w:lvlText w:val=""/>
      <w:lvlJc w:val="left"/>
      <w:pPr>
        <w:tabs>
          <w:tab w:val="num" w:pos="1080"/>
        </w:tabs>
        <w:ind w:left="1080" w:hanging="720"/>
      </w:pPr>
      <w:rPr>
        <w:rFonts w:ascii="Wingdings" w:eastAsia="Times New Roman" w:hAnsi="Wingdings" w:cs="Arial" w:hint="default"/>
        <w:b/>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AF68CD"/>
    <w:multiLevelType w:val="hybridMultilevel"/>
    <w:tmpl w:val="E312D0E4"/>
    <w:lvl w:ilvl="0" w:tplc="0C09000F">
      <w:start w:val="5"/>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2CE86EAC"/>
    <w:multiLevelType w:val="hybridMultilevel"/>
    <w:tmpl w:val="26FE4EDA"/>
    <w:lvl w:ilvl="0" w:tplc="455666BA">
      <w:start w:val="1"/>
      <w:numFmt w:val="bullet"/>
      <w:lvlText w:val=""/>
      <w:lvlJc w:val="left"/>
      <w:pPr>
        <w:ind w:left="1080" w:hanging="360"/>
      </w:pPr>
      <w:rPr>
        <w:rFonts w:ascii="Symbol" w:hAnsi="Symbol" w:hint="default"/>
        <w:color w:val="5B9BD5" w:themeColor="accent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32094A68"/>
    <w:multiLevelType w:val="hybridMultilevel"/>
    <w:tmpl w:val="95B26462"/>
    <w:lvl w:ilvl="0" w:tplc="2474CAEC">
      <w:start w:val="1"/>
      <w:numFmt w:val="bullet"/>
      <w:pStyle w:val="ListParagraph"/>
      <w:lvlText w:val="¿"/>
      <w:lvlJc w:val="left"/>
      <w:pPr>
        <w:ind w:left="1440" w:hanging="360"/>
      </w:pPr>
      <w:rPr>
        <w:rFonts w:ascii="Wingdings 2" w:hAnsi="Wingdings 2" w:hint="default"/>
        <w:color w:val="8081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2F4E19"/>
    <w:multiLevelType w:val="hybridMultilevel"/>
    <w:tmpl w:val="A0C42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revisionView w:inkAnnotation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D62"/>
    <w:rsid w:val="0003291B"/>
    <w:rsid w:val="00101FEB"/>
    <w:rsid w:val="00126E75"/>
    <w:rsid w:val="001C2753"/>
    <w:rsid w:val="001E264C"/>
    <w:rsid w:val="00231D62"/>
    <w:rsid w:val="00286747"/>
    <w:rsid w:val="002C2037"/>
    <w:rsid w:val="002D3AEC"/>
    <w:rsid w:val="002E475A"/>
    <w:rsid w:val="003027A9"/>
    <w:rsid w:val="00381FBB"/>
    <w:rsid w:val="003A444A"/>
    <w:rsid w:val="003B1D4A"/>
    <w:rsid w:val="00403C05"/>
    <w:rsid w:val="00416B5A"/>
    <w:rsid w:val="004665C5"/>
    <w:rsid w:val="004C6F20"/>
    <w:rsid w:val="00590CD4"/>
    <w:rsid w:val="005C4142"/>
    <w:rsid w:val="00614BA6"/>
    <w:rsid w:val="00696851"/>
    <w:rsid w:val="006F7289"/>
    <w:rsid w:val="00721AD5"/>
    <w:rsid w:val="007755C6"/>
    <w:rsid w:val="007E37A0"/>
    <w:rsid w:val="007F2705"/>
    <w:rsid w:val="00883DC2"/>
    <w:rsid w:val="00890A5D"/>
    <w:rsid w:val="008A1B08"/>
    <w:rsid w:val="008A3A7E"/>
    <w:rsid w:val="008A7B72"/>
    <w:rsid w:val="008B604E"/>
    <w:rsid w:val="009728D6"/>
    <w:rsid w:val="009912FF"/>
    <w:rsid w:val="0099186C"/>
    <w:rsid w:val="009E24E2"/>
    <w:rsid w:val="00A11DDB"/>
    <w:rsid w:val="00A31AAB"/>
    <w:rsid w:val="00A662BE"/>
    <w:rsid w:val="00A93AE8"/>
    <w:rsid w:val="00B11FE7"/>
    <w:rsid w:val="00B263A4"/>
    <w:rsid w:val="00B302E7"/>
    <w:rsid w:val="00B56CD8"/>
    <w:rsid w:val="00BD385B"/>
    <w:rsid w:val="00BE4A78"/>
    <w:rsid w:val="00C31A87"/>
    <w:rsid w:val="00C45C45"/>
    <w:rsid w:val="00C573B1"/>
    <w:rsid w:val="00CC6916"/>
    <w:rsid w:val="00CF4C02"/>
    <w:rsid w:val="00D319DC"/>
    <w:rsid w:val="00D455B1"/>
    <w:rsid w:val="00D56260"/>
    <w:rsid w:val="00DD4E99"/>
    <w:rsid w:val="00E00AF5"/>
    <w:rsid w:val="00E00DA7"/>
    <w:rsid w:val="00EE2734"/>
    <w:rsid w:val="00EE6816"/>
    <w:rsid w:val="00EF476B"/>
    <w:rsid w:val="00F174ED"/>
    <w:rsid w:val="00F20002"/>
    <w:rsid w:val="00F243FB"/>
    <w:rsid w:val="00F34A38"/>
    <w:rsid w:val="00F8110F"/>
    <w:rsid w:val="00F87052"/>
    <w:rsid w:val="00FC58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8F204E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AEC"/>
    <w:pPr>
      <w:spacing w:after="120" w:line="288" w:lineRule="auto"/>
    </w:pPr>
    <w:rPr>
      <w:rFonts w:ascii="Source Sans Pro" w:hAnsi="Source Sans Pro"/>
    </w:rPr>
  </w:style>
  <w:style w:type="paragraph" w:styleId="Heading1">
    <w:name w:val="heading 1"/>
    <w:basedOn w:val="Normal"/>
    <w:next w:val="Normal"/>
    <w:link w:val="Heading1Char"/>
    <w:uiPriority w:val="9"/>
    <w:qFormat/>
    <w:rsid w:val="002D3AEC"/>
    <w:pPr>
      <w:keepNext/>
      <w:keepLines/>
      <w:spacing w:before="240" w:after="0"/>
      <w:outlineLvl w:val="0"/>
    </w:pPr>
    <w:rPr>
      <w:rFonts w:ascii="Arial" w:eastAsiaTheme="majorEastAsia" w:hAnsi="Arial" w:cstheme="majorBidi"/>
      <w:b/>
      <w:color w:val="5BC2E7"/>
      <w:sz w:val="32"/>
      <w:szCs w:val="32"/>
    </w:rPr>
  </w:style>
  <w:style w:type="paragraph" w:styleId="Heading2">
    <w:name w:val="heading 2"/>
    <w:basedOn w:val="Normal"/>
    <w:next w:val="Normal"/>
    <w:link w:val="Heading2Char"/>
    <w:uiPriority w:val="9"/>
    <w:semiHidden/>
    <w:unhideWhenUsed/>
    <w:qFormat/>
    <w:rsid w:val="002D3AEC"/>
    <w:pPr>
      <w:keepNext/>
      <w:keepLines/>
      <w:spacing w:before="40" w:after="0"/>
      <w:outlineLvl w:val="1"/>
    </w:pPr>
    <w:rPr>
      <w:rFonts w:ascii="Arial" w:eastAsiaTheme="majorEastAsia" w:hAnsi="Arial" w:cstheme="majorBidi"/>
      <w:b/>
      <w:color w:val="1E124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47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475A"/>
  </w:style>
  <w:style w:type="paragraph" w:styleId="Footer">
    <w:name w:val="footer"/>
    <w:basedOn w:val="Normal"/>
    <w:link w:val="FooterChar"/>
    <w:uiPriority w:val="99"/>
    <w:unhideWhenUsed/>
    <w:rsid w:val="002E47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475A"/>
  </w:style>
  <w:style w:type="character" w:customStyle="1" w:styleId="Heading1Char">
    <w:name w:val="Heading 1 Char"/>
    <w:basedOn w:val="DefaultParagraphFont"/>
    <w:link w:val="Heading1"/>
    <w:uiPriority w:val="9"/>
    <w:rsid w:val="002D3AEC"/>
    <w:rPr>
      <w:rFonts w:ascii="Arial" w:eastAsiaTheme="majorEastAsia" w:hAnsi="Arial" w:cstheme="majorBidi"/>
      <w:b/>
      <w:color w:val="5BC2E7"/>
      <w:sz w:val="32"/>
      <w:szCs w:val="32"/>
    </w:rPr>
  </w:style>
  <w:style w:type="character" w:customStyle="1" w:styleId="Heading2Char">
    <w:name w:val="Heading 2 Char"/>
    <w:basedOn w:val="DefaultParagraphFont"/>
    <w:link w:val="Heading2"/>
    <w:uiPriority w:val="9"/>
    <w:semiHidden/>
    <w:rsid w:val="002D3AEC"/>
    <w:rPr>
      <w:rFonts w:ascii="Arial" w:eastAsiaTheme="majorEastAsia" w:hAnsi="Arial" w:cstheme="majorBidi"/>
      <w:b/>
      <w:color w:val="1E1248"/>
      <w:sz w:val="26"/>
      <w:szCs w:val="26"/>
    </w:rPr>
  </w:style>
  <w:style w:type="paragraph" w:styleId="Title">
    <w:name w:val="Title"/>
    <w:basedOn w:val="Normal"/>
    <w:next w:val="Normal"/>
    <w:link w:val="TitleChar"/>
    <w:uiPriority w:val="10"/>
    <w:qFormat/>
    <w:rsid w:val="002D3AEC"/>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D3AEC"/>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696851"/>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96851"/>
    <w:rPr>
      <w:rFonts w:ascii="Source Sans Pro" w:eastAsiaTheme="minorEastAsia" w:hAnsi="Source Sans Pro"/>
      <w:color w:val="5A5A5A" w:themeColor="text1" w:themeTint="A5"/>
      <w:spacing w:val="15"/>
    </w:rPr>
  </w:style>
  <w:style w:type="character" w:styleId="SubtleEmphasis">
    <w:name w:val="Subtle Emphasis"/>
    <w:basedOn w:val="DefaultParagraphFont"/>
    <w:uiPriority w:val="19"/>
    <w:qFormat/>
    <w:rsid w:val="00696851"/>
    <w:rPr>
      <w:i/>
      <w:iCs/>
      <w:color w:val="404040" w:themeColor="text1" w:themeTint="BF"/>
    </w:rPr>
  </w:style>
  <w:style w:type="character" w:styleId="Emphasis">
    <w:name w:val="Emphasis"/>
    <w:basedOn w:val="DefaultParagraphFont"/>
    <w:uiPriority w:val="20"/>
    <w:qFormat/>
    <w:rsid w:val="00696851"/>
    <w:rPr>
      <w:i/>
      <w:iCs/>
    </w:rPr>
  </w:style>
  <w:style w:type="character" w:styleId="IntenseEmphasis">
    <w:name w:val="Intense Emphasis"/>
    <w:basedOn w:val="DefaultParagraphFont"/>
    <w:uiPriority w:val="21"/>
    <w:qFormat/>
    <w:rsid w:val="00696851"/>
    <w:rPr>
      <w:i/>
      <w:iCs/>
      <w:color w:val="1E1248"/>
    </w:rPr>
  </w:style>
  <w:style w:type="paragraph" w:styleId="Quote">
    <w:name w:val="Quote"/>
    <w:basedOn w:val="Normal"/>
    <w:next w:val="Normal"/>
    <w:link w:val="QuoteChar"/>
    <w:uiPriority w:val="29"/>
    <w:qFormat/>
    <w:rsid w:val="0069685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96851"/>
    <w:rPr>
      <w:rFonts w:ascii="Source Sans Pro" w:hAnsi="Source Sans Pro"/>
      <w:i/>
      <w:iCs/>
      <w:color w:val="404040" w:themeColor="text1" w:themeTint="BF"/>
    </w:rPr>
  </w:style>
  <w:style w:type="paragraph" w:styleId="IntenseQuote">
    <w:name w:val="Intense Quote"/>
    <w:basedOn w:val="Normal"/>
    <w:next w:val="Normal"/>
    <w:link w:val="IntenseQuoteChar"/>
    <w:uiPriority w:val="30"/>
    <w:qFormat/>
    <w:rsid w:val="00696851"/>
    <w:pPr>
      <w:pBdr>
        <w:top w:val="single" w:sz="4" w:space="10" w:color="1E1248"/>
        <w:bottom w:val="single" w:sz="4" w:space="10" w:color="1E1248"/>
      </w:pBdr>
      <w:spacing w:before="360" w:after="360"/>
      <w:ind w:left="567" w:right="567"/>
    </w:pPr>
    <w:rPr>
      <w:i/>
      <w:iCs/>
      <w:color w:val="1E1248"/>
    </w:rPr>
  </w:style>
  <w:style w:type="character" w:customStyle="1" w:styleId="IntenseQuoteChar">
    <w:name w:val="Intense Quote Char"/>
    <w:basedOn w:val="DefaultParagraphFont"/>
    <w:link w:val="IntenseQuote"/>
    <w:uiPriority w:val="30"/>
    <w:rsid w:val="00696851"/>
    <w:rPr>
      <w:rFonts w:ascii="Source Sans Pro" w:hAnsi="Source Sans Pro"/>
      <w:i/>
      <w:iCs/>
      <w:color w:val="1E1248"/>
    </w:rPr>
  </w:style>
  <w:style w:type="character" w:styleId="SubtleReference">
    <w:name w:val="Subtle Reference"/>
    <w:basedOn w:val="DefaultParagraphFont"/>
    <w:uiPriority w:val="31"/>
    <w:qFormat/>
    <w:rsid w:val="00696851"/>
    <w:rPr>
      <w:smallCaps/>
      <w:color w:val="5A5A5A" w:themeColor="text1" w:themeTint="A5"/>
    </w:rPr>
  </w:style>
  <w:style w:type="character" w:styleId="IntenseReference">
    <w:name w:val="Intense Reference"/>
    <w:basedOn w:val="DefaultParagraphFont"/>
    <w:uiPriority w:val="32"/>
    <w:qFormat/>
    <w:rsid w:val="00696851"/>
    <w:rPr>
      <w:b/>
      <w:bCs/>
      <w:smallCaps/>
      <w:color w:val="1E1248"/>
      <w:spacing w:val="5"/>
    </w:rPr>
  </w:style>
  <w:style w:type="paragraph" w:styleId="ListParagraph">
    <w:name w:val="List Paragraph"/>
    <w:basedOn w:val="Normal"/>
    <w:uiPriority w:val="34"/>
    <w:qFormat/>
    <w:rsid w:val="00696851"/>
    <w:pPr>
      <w:numPr>
        <w:numId w:val="1"/>
      </w:numPr>
      <w:ind w:left="284" w:hanging="284"/>
      <w:contextualSpacing/>
    </w:pPr>
  </w:style>
  <w:style w:type="character" w:styleId="Hyperlink">
    <w:name w:val="Hyperlink"/>
    <w:basedOn w:val="DefaultParagraphFont"/>
    <w:uiPriority w:val="99"/>
    <w:unhideWhenUsed/>
    <w:rsid w:val="00B56CD8"/>
    <w:rPr>
      <w:color w:val="1E1248"/>
      <w:u w:val="single"/>
    </w:rPr>
  </w:style>
  <w:style w:type="character" w:styleId="Strong">
    <w:name w:val="Strong"/>
    <w:basedOn w:val="DefaultParagraphFont"/>
    <w:uiPriority w:val="22"/>
    <w:qFormat/>
    <w:rsid w:val="00890A5D"/>
    <w:rPr>
      <w:b/>
      <w:bCs/>
    </w:rPr>
  </w:style>
  <w:style w:type="paragraph" w:customStyle="1" w:styleId="VEOHRCChapterTitle">
    <w:name w:val="VEOHRC Chapter Title"/>
    <w:basedOn w:val="Normal"/>
    <w:rsid w:val="00EF476B"/>
    <w:pPr>
      <w:spacing w:before="360" w:line="360" w:lineRule="atLeast"/>
    </w:pPr>
    <w:rPr>
      <w:rFonts w:ascii="Arial" w:eastAsia="Times New Roman" w:hAnsi="Arial" w:cs="Times New Roman"/>
      <w:sz w:val="48"/>
      <w:szCs w:val="24"/>
      <w:lang w:eastAsia="en-AU"/>
    </w:rPr>
  </w:style>
  <w:style w:type="paragraph" w:customStyle="1" w:styleId="VEOHRCBodytext">
    <w:name w:val="VEOHRC Body text"/>
    <w:basedOn w:val="Normal"/>
    <w:link w:val="VEOHRCBodytextChar"/>
    <w:rsid w:val="00EF476B"/>
    <w:pPr>
      <w:spacing w:before="80" w:line="240" w:lineRule="auto"/>
    </w:pPr>
    <w:rPr>
      <w:rFonts w:ascii="Arial" w:eastAsia="Times New Roman" w:hAnsi="Arial" w:cs="Times New Roman"/>
      <w:sz w:val="24"/>
      <w:szCs w:val="24"/>
      <w:lang w:eastAsia="en-AU"/>
    </w:rPr>
  </w:style>
  <w:style w:type="character" w:customStyle="1" w:styleId="VEOHRCBodytextChar">
    <w:name w:val="VEOHRC Body text Char"/>
    <w:basedOn w:val="DefaultParagraphFont"/>
    <w:link w:val="VEOHRCBodytext"/>
    <w:rsid w:val="00EF476B"/>
    <w:rPr>
      <w:rFonts w:ascii="Arial" w:eastAsia="Times New Roman" w:hAnsi="Arial" w:cs="Times New Roman"/>
      <w:sz w:val="24"/>
      <w:szCs w:val="24"/>
      <w:lang w:eastAsia="en-AU"/>
    </w:rPr>
  </w:style>
  <w:style w:type="table" w:customStyle="1" w:styleId="TableGrid1">
    <w:name w:val="Table Grid1"/>
    <w:basedOn w:val="TableNormal"/>
    <w:next w:val="TableGrid"/>
    <w:uiPriority w:val="59"/>
    <w:rsid w:val="00EF476B"/>
    <w:pPr>
      <w:spacing w:before="120" w:after="12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F4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1E264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EE2734"/>
    <w:rPr>
      <w:sz w:val="16"/>
      <w:szCs w:val="16"/>
    </w:rPr>
  </w:style>
  <w:style w:type="paragraph" w:styleId="CommentText">
    <w:name w:val="annotation text"/>
    <w:basedOn w:val="Normal"/>
    <w:link w:val="CommentTextChar"/>
    <w:uiPriority w:val="99"/>
    <w:semiHidden/>
    <w:unhideWhenUsed/>
    <w:rsid w:val="00EE2734"/>
    <w:pPr>
      <w:spacing w:line="240" w:lineRule="auto"/>
    </w:pPr>
    <w:rPr>
      <w:sz w:val="20"/>
      <w:szCs w:val="20"/>
    </w:rPr>
  </w:style>
  <w:style w:type="character" w:customStyle="1" w:styleId="CommentTextChar">
    <w:name w:val="Comment Text Char"/>
    <w:basedOn w:val="DefaultParagraphFont"/>
    <w:link w:val="CommentText"/>
    <w:uiPriority w:val="99"/>
    <w:semiHidden/>
    <w:rsid w:val="00EE2734"/>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EE2734"/>
    <w:rPr>
      <w:b/>
      <w:bCs/>
    </w:rPr>
  </w:style>
  <w:style w:type="character" w:customStyle="1" w:styleId="CommentSubjectChar">
    <w:name w:val="Comment Subject Char"/>
    <w:basedOn w:val="CommentTextChar"/>
    <w:link w:val="CommentSubject"/>
    <w:uiPriority w:val="99"/>
    <w:semiHidden/>
    <w:rsid w:val="00EE2734"/>
    <w:rPr>
      <w:rFonts w:ascii="Source Sans Pro" w:hAnsi="Source Sans Pro"/>
      <w:b/>
      <w:bCs/>
      <w:sz w:val="20"/>
      <w:szCs w:val="20"/>
    </w:rPr>
  </w:style>
  <w:style w:type="paragraph" w:styleId="BalloonText">
    <w:name w:val="Balloon Text"/>
    <w:basedOn w:val="Normal"/>
    <w:link w:val="BalloonTextChar"/>
    <w:uiPriority w:val="99"/>
    <w:semiHidden/>
    <w:unhideWhenUsed/>
    <w:rsid w:val="00EE27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734"/>
    <w:rPr>
      <w:rFonts w:ascii="Segoe UI" w:hAnsi="Segoe UI" w:cs="Segoe UI"/>
      <w:sz w:val="18"/>
      <w:szCs w:val="18"/>
    </w:rPr>
  </w:style>
  <w:style w:type="character" w:styleId="FollowedHyperlink">
    <w:name w:val="FollowedHyperlink"/>
    <w:basedOn w:val="DefaultParagraphFont"/>
    <w:uiPriority w:val="99"/>
    <w:semiHidden/>
    <w:unhideWhenUsed/>
    <w:rsid w:val="00286747"/>
    <w:rPr>
      <w:color w:val="954F72" w:themeColor="followedHyperlink"/>
      <w:u w:val="single"/>
    </w:rPr>
  </w:style>
  <w:style w:type="table" w:styleId="TableGridLight">
    <w:name w:val="Grid Table Light"/>
    <w:basedOn w:val="TableNormal"/>
    <w:uiPriority w:val="40"/>
    <w:rsid w:val="009918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ranet-vu-edu-au.wallaby.vu.edu.au/PC/PDF/DiversityAndInclusion/AllyNetworkContactOfficers.pdf" TargetMode="External"/><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s://intranet-vu-edu-au.wallaby.vu.edu.au/PC/PDF/BusinessPartnerships/BusinessPartnerClientPortfolios.pdf" TargetMode="External"/><Relationship Id="rId12" Type="http://schemas.openxmlformats.org/officeDocument/2006/relationships/hyperlink" Target="https://intranet.vu.edu.au/PC/GenderAffirmation.asp" TargetMode="Externa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20"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ranet.vu.edu.au/PC/GenderAffirmation.asp"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allynetwork@vu.edu.au"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intranet.vu.edu.au/PC/PDF/DiversityAndInclusion/DHBOfficers.pdf"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2C759CA4E65847835579E018DD3A6D" ma:contentTypeVersion="13" ma:contentTypeDescription="Create a new document." ma:contentTypeScope="" ma:versionID="548dd5d54e1bda41eba09f564dece399">
  <xsd:schema xmlns:xsd="http://www.w3.org/2001/XMLSchema" xmlns:xs="http://www.w3.org/2001/XMLSchema" xmlns:p="http://schemas.microsoft.com/office/2006/metadata/properties" xmlns:ns2="54302a6a-c822-49fe-8565-7c4b11a87480" xmlns:ns3="d66d6877-39fb-48fe-9100-caf6e75580cf" targetNamespace="http://schemas.microsoft.com/office/2006/metadata/properties" ma:root="true" ma:fieldsID="a3eeb5dc48ba1fa0ed604243e3ce4176" ns2:_="" ns3:_="">
    <xsd:import namespace="54302a6a-c822-49fe-8565-7c4b11a87480"/>
    <xsd:import namespace="d66d6877-39fb-48fe-9100-caf6e75580c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2:SharedWithUsers" minOccurs="0"/>
                <xsd:element ref="ns2:SharedWithDetail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302a6a-c822-49fe-8565-7c4b11a8748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6d6877-39fb-48fe-9100-caf6e75580c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54302a6a-c822-49fe-8565-7c4b11a87480">MXCJ4M5U2KFC-1108162482-18365</_dlc_DocId>
    <_dlc_DocIdUrl xmlns="54302a6a-c822-49fe-8565-7c4b11a87480">
      <Url>https://vustaff.sharepoint.com/sites/00320/_layouts/15/DocIdRedir.aspx?ID=MXCJ4M5U2KFC-1108162482-18365</Url>
      <Description>MXCJ4M5U2KFC-1108162482-18365</Description>
    </_dlc_DocIdUrl>
  </documentManagement>
</p:properties>
</file>

<file path=customXml/itemProps1.xml><?xml version="1.0" encoding="utf-8"?>
<ds:datastoreItem xmlns:ds="http://schemas.openxmlformats.org/officeDocument/2006/customXml" ds:itemID="{7279C19A-E671-42B4-9880-683A07BB5AAE}"/>
</file>

<file path=customXml/itemProps2.xml><?xml version="1.0" encoding="utf-8"?>
<ds:datastoreItem xmlns:ds="http://schemas.openxmlformats.org/officeDocument/2006/customXml" ds:itemID="{F7AC90FF-7F6D-41FA-839E-5477F647B16F}"/>
</file>

<file path=customXml/itemProps3.xml><?xml version="1.0" encoding="utf-8"?>
<ds:datastoreItem xmlns:ds="http://schemas.openxmlformats.org/officeDocument/2006/customXml" ds:itemID="{05A8F24B-5560-4E40-A7CD-DC0D31D320EA}"/>
</file>

<file path=customXml/itemProps4.xml><?xml version="1.0" encoding="utf-8"?>
<ds:datastoreItem xmlns:ds="http://schemas.openxmlformats.org/officeDocument/2006/customXml" ds:itemID="{88FC8BDE-3FB5-433C-83F4-5E47971B58EB}"/>
</file>

<file path=docProps/app.xml><?xml version="1.0" encoding="utf-8"?>
<Properties xmlns="http://schemas.openxmlformats.org/officeDocument/2006/extended-properties" xmlns:vt="http://schemas.openxmlformats.org/officeDocument/2006/docPropsVTypes">
  <Template>Normal.dotm</Template>
  <TotalTime>0</TotalTime>
  <Pages>3</Pages>
  <Words>612</Words>
  <Characters>3493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Gender Affirmation Plan- staff template</vt:lpstr>
    </vt:vector>
  </TitlesOfParts>
  <Manager/>
  <Company/>
  <LinksUpToDate>false</LinksUpToDate>
  <CharactersWithSpaces>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 Affirmation Plan- staff template</dc:title>
  <dc:subject/>
  <dc:creator/>
  <cp:keywords/>
  <dc:description/>
  <cp:lastModifiedBy/>
  <cp:revision>1</cp:revision>
  <dcterms:created xsi:type="dcterms:W3CDTF">2021-01-04T04:56:00Z</dcterms:created>
  <dcterms:modified xsi:type="dcterms:W3CDTF">2021-01-04T04:57:00Z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7dc88d9-fa17-47eb-a208-3e66f59d50e5_Enabled">
    <vt:lpwstr>true</vt:lpwstr>
  </property>
  <property fmtid="{D5CDD505-2E9C-101B-9397-08002B2CF9AE}" pid="3" name="MSIP_Label_d7dc88d9-fa17-47eb-a208-3e66f59d50e5_SetDate">
    <vt:lpwstr>2021-01-04T04:57:54Z</vt:lpwstr>
  </property>
  <property fmtid="{D5CDD505-2E9C-101B-9397-08002B2CF9AE}" pid="4" name="MSIP_Label_d7dc88d9-fa17-47eb-a208-3e66f59d50e5_Method">
    <vt:lpwstr>Privileged</vt:lpwstr>
  </property>
  <property fmtid="{D5CDD505-2E9C-101B-9397-08002B2CF9AE}" pid="5" name="MSIP_Label_d7dc88d9-fa17-47eb-a208-3e66f59d50e5_Name">
    <vt:lpwstr>Internal</vt:lpwstr>
  </property>
  <property fmtid="{D5CDD505-2E9C-101B-9397-08002B2CF9AE}" pid="6" name="MSIP_Label_d7dc88d9-fa17-47eb-a208-3e66f59d50e5_SiteId">
    <vt:lpwstr>d51ba343-9258-4ea6-9907-426d8c84ec12</vt:lpwstr>
  </property>
  <property fmtid="{D5CDD505-2E9C-101B-9397-08002B2CF9AE}" pid="7" name="MSIP_Label_d7dc88d9-fa17-47eb-a208-3e66f59d50e5_ActionId">
    <vt:lpwstr>1162dfb4-725c-47df-af29-860df427fdc4</vt:lpwstr>
  </property>
  <property fmtid="{D5CDD505-2E9C-101B-9397-08002B2CF9AE}" pid="8" name="MSIP_Label_d7dc88d9-fa17-47eb-a208-3e66f59d50e5_ContentBits">
    <vt:lpwstr>0</vt:lpwstr>
  </property>
  <property fmtid="{D5CDD505-2E9C-101B-9397-08002B2CF9AE}" pid="9" name="ContentTypeId">
    <vt:lpwstr>0x010100D02C759CA4E65847835579E018DD3A6D</vt:lpwstr>
  </property>
  <property fmtid="{D5CDD505-2E9C-101B-9397-08002B2CF9AE}" pid="10" name="_dlc_DocIdItemGuid">
    <vt:lpwstr>ffcd3089-05a7-456b-ac4b-06a4ad1cfd93</vt:lpwstr>
  </property>
</Properties>
</file>