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E33" w:rsidRPr="00634E33" w:rsidRDefault="006F26C3" w:rsidP="00634E33">
      <w:pPr>
        <w:pStyle w:val="Title"/>
        <w:spacing w:before="0"/>
        <w:rPr>
          <w:rStyle w:val="BookTitle"/>
          <w:rFonts w:ascii="Arial Narrow" w:hAnsi="Arial Narrow"/>
          <w:b/>
          <w:spacing w:val="2"/>
          <w:sz w:val="40"/>
          <w:szCs w:val="40"/>
        </w:rPr>
      </w:pPr>
      <w:r w:rsidRPr="009A1B7F">
        <w:rPr>
          <w:rStyle w:val="BookTitle"/>
          <w:rFonts w:ascii="Arial Narrow" w:hAnsi="Arial Narrow"/>
          <w:b/>
          <w:sz w:val="40"/>
          <w:szCs w:val="40"/>
        </w:rPr>
        <w:t xml:space="preserve">VICTORIA </w:t>
      </w:r>
      <w:r w:rsidRPr="00634E33">
        <w:rPr>
          <w:rStyle w:val="BookTitle"/>
          <w:rFonts w:ascii="Arial Narrow" w:hAnsi="Arial Narrow"/>
          <w:b/>
          <w:spacing w:val="2"/>
          <w:sz w:val="40"/>
          <w:szCs w:val="40"/>
        </w:rPr>
        <w:t xml:space="preserve">UNIVERSITY </w:t>
      </w:r>
    </w:p>
    <w:p w:rsidR="006F26C3" w:rsidRPr="009A1B7F" w:rsidRDefault="006F26C3" w:rsidP="00634E33">
      <w:pPr>
        <w:pStyle w:val="Title"/>
        <w:spacing w:before="0"/>
        <w:rPr>
          <w:rStyle w:val="BookTitle"/>
          <w:rFonts w:ascii="Arial Narrow" w:hAnsi="Arial Narrow"/>
          <w:b/>
          <w:sz w:val="40"/>
          <w:szCs w:val="40"/>
        </w:rPr>
      </w:pPr>
      <w:r w:rsidRPr="00634E33">
        <w:rPr>
          <w:rStyle w:val="BookTitle"/>
          <w:rFonts w:ascii="Arial Narrow" w:hAnsi="Arial Narrow"/>
          <w:b/>
          <w:spacing w:val="2"/>
          <w:sz w:val="40"/>
          <w:szCs w:val="40"/>
        </w:rPr>
        <w:t>ANIMAL EXPERIMENTATION ETH</w:t>
      </w:r>
      <w:r w:rsidRPr="009A1B7F">
        <w:rPr>
          <w:rStyle w:val="BookTitle"/>
          <w:rFonts w:ascii="Arial Narrow" w:hAnsi="Arial Narrow"/>
          <w:b/>
          <w:sz w:val="40"/>
          <w:szCs w:val="40"/>
        </w:rPr>
        <w:t>ICS COMMITTEE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4"/>
      </w:tblGrid>
      <w:tr w:rsidR="00E10144" w:rsidRPr="009A1B7F" w:rsidTr="005C4411">
        <w:tc>
          <w:tcPr>
            <w:tcW w:w="9924" w:type="dxa"/>
            <w:shd w:val="clear" w:color="auto" w:fill="C6D9F1"/>
          </w:tcPr>
          <w:p w:rsidR="00E10144" w:rsidRPr="009A1B7F" w:rsidRDefault="00E10144" w:rsidP="00E101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center"/>
              <w:rPr>
                <w:rFonts w:ascii="Arial Narrow" w:hAnsi="Arial Narrow" w:cs="Arial"/>
              </w:rPr>
            </w:pPr>
            <w:r w:rsidRPr="009A1B7F">
              <w:rPr>
                <w:rFonts w:ascii="Arial Narrow" w:hAnsi="Arial Narrow" w:cs="Arial"/>
                <w:b/>
                <w:bCs/>
                <w:color w:val="000000"/>
              </w:rPr>
              <w:t>ADVERSE INCIDENT REPORT</w:t>
            </w:r>
          </w:p>
        </w:tc>
      </w:tr>
    </w:tbl>
    <w:p w:rsidR="00E10144" w:rsidRDefault="00E10144" w:rsidP="00E10144">
      <w:pPr>
        <w:ind w:right="-53"/>
        <w:rPr>
          <w:rFonts w:ascii="Arial Narrow" w:hAnsi="Arial Narrow" w:cs="Arial"/>
          <w:b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246"/>
        <w:gridCol w:w="4678"/>
      </w:tblGrid>
      <w:tr w:rsidR="000533F2" w:rsidRPr="009A1B7F" w:rsidTr="000533F2"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0533F2" w:rsidRPr="000533F2" w:rsidRDefault="000533F2" w:rsidP="000533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0" w:line="240" w:lineRule="auto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 w:rsidRPr="000533F2">
              <w:rPr>
                <w:rFonts w:ascii="Arial Narrow" w:eastAsia="Calibri" w:hAnsi="Arial Narrow" w:cs="Arial"/>
                <w:b/>
                <w:bCs/>
                <w:color w:val="000000"/>
              </w:rPr>
              <w:t>Forwarding Details</w:t>
            </w:r>
          </w:p>
        </w:tc>
      </w:tr>
      <w:tr w:rsidR="000533F2" w:rsidRPr="009A1B7F" w:rsidTr="005C4411">
        <w:tc>
          <w:tcPr>
            <w:tcW w:w="5246" w:type="dxa"/>
          </w:tcPr>
          <w:p w:rsidR="000533F2" w:rsidRPr="009A1B7F" w:rsidRDefault="000533F2" w:rsidP="005C4411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A1B7F">
              <w:rPr>
                <w:rFonts w:ascii="Arial Narrow" w:hAnsi="Arial Narrow" w:cs="Arial"/>
                <w:sz w:val="18"/>
                <w:szCs w:val="18"/>
                <w:u w:val="single"/>
              </w:rPr>
              <w:t>All hard copy applications to be delivered to:</w:t>
            </w:r>
          </w:p>
          <w:p w:rsidR="000533F2" w:rsidRPr="009A1B7F" w:rsidRDefault="000533F2" w:rsidP="005C4411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1B7F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The Victoria University </w:t>
            </w:r>
          </w:p>
          <w:p w:rsidR="000533F2" w:rsidRPr="009A1B7F" w:rsidRDefault="000533F2" w:rsidP="005C4411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A1B7F">
              <w:rPr>
                <w:rFonts w:ascii="Arial Narrow" w:hAnsi="Arial Narrow" w:cs="Arial"/>
                <w:b/>
                <w:bCs/>
                <w:sz w:val="18"/>
                <w:szCs w:val="18"/>
              </w:rPr>
              <w:t>Animal Experimentation Ethics Committee</w:t>
            </w:r>
          </w:p>
          <w:p w:rsidR="000533F2" w:rsidRPr="009A1B7F" w:rsidRDefault="000533F2" w:rsidP="005C4411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A1B7F">
              <w:rPr>
                <w:rFonts w:ascii="Arial Narrow" w:hAnsi="Arial Narrow" w:cs="Arial"/>
                <w:sz w:val="18"/>
                <w:szCs w:val="18"/>
              </w:rPr>
              <w:t>Research</w:t>
            </w:r>
            <w:r w:rsidR="00DE7FAD">
              <w:rPr>
                <w:rFonts w:ascii="Arial Narrow" w:hAnsi="Arial Narrow" w:cs="Arial"/>
                <w:sz w:val="18"/>
                <w:szCs w:val="18"/>
              </w:rPr>
              <w:t xml:space="preserve"> Services</w:t>
            </w:r>
            <w:r w:rsidRPr="009A1B7F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0533F2" w:rsidRPr="009A1B7F" w:rsidRDefault="000533F2" w:rsidP="005C4411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A1B7F">
              <w:rPr>
                <w:rFonts w:ascii="Arial Narrow" w:hAnsi="Arial Narrow" w:cs="Arial"/>
                <w:sz w:val="18"/>
                <w:szCs w:val="18"/>
              </w:rPr>
              <w:t>Victoria University</w:t>
            </w:r>
          </w:p>
          <w:p w:rsidR="000533F2" w:rsidRPr="009A1B7F" w:rsidRDefault="000533F2" w:rsidP="005C4411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A1B7F">
              <w:rPr>
                <w:rFonts w:ascii="Arial Narrow" w:hAnsi="Arial Narrow" w:cs="Arial"/>
                <w:sz w:val="18"/>
                <w:szCs w:val="18"/>
              </w:rPr>
              <w:t xml:space="preserve">PO Box 14428 </w:t>
            </w:r>
          </w:p>
          <w:p w:rsidR="000533F2" w:rsidRPr="009A1B7F" w:rsidRDefault="000533F2" w:rsidP="005C441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A1B7F">
              <w:rPr>
                <w:rFonts w:ascii="Arial Narrow" w:hAnsi="Arial Narrow" w:cs="Arial"/>
                <w:sz w:val="18"/>
                <w:szCs w:val="18"/>
              </w:rPr>
              <w:t>Melbourne VIC 8001</w:t>
            </w:r>
          </w:p>
          <w:p w:rsidR="000533F2" w:rsidRPr="009A1B7F" w:rsidRDefault="000533F2" w:rsidP="005C4411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0533F2" w:rsidRPr="009A1B7F" w:rsidRDefault="000533F2" w:rsidP="005C4411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A1B7F">
              <w:rPr>
                <w:rFonts w:ascii="Arial Narrow" w:hAnsi="Arial Narrow" w:cs="Arial"/>
                <w:b/>
                <w:bCs/>
                <w:sz w:val="18"/>
                <w:szCs w:val="18"/>
              </w:rPr>
              <w:t>Or</w:t>
            </w:r>
            <w:r w:rsidRPr="009A1B7F">
              <w:rPr>
                <w:rFonts w:ascii="Arial Narrow" w:hAnsi="Arial Narrow" w:cs="Arial"/>
                <w:sz w:val="18"/>
                <w:szCs w:val="18"/>
              </w:rPr>
              <w:t xml:space="preserve"> deliver in person to:</w:t>
            </w:r>
          </w:p>
          <w:p w:rsidR="000533F2" w:rsidRPr="009A1B7F" w:rsidRDefault="00DE7FAD" w:rsidP="005C4411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Research Strategy, Policy and Infrastructure</w:t>
            </w:r>
          </w:p>
          <w:p w:rsidR="000533F2" w:rsidRPr="009A1B7F" w:rsidRDefault="000533F2" w:rsidP="005C4411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A1B7F">
              <w:rPr>
                <w:rFonts w:ascii="Arial Narrow" w:hAnsi="Arial Narrow" w:cs="Arial"/>
                <w:sz w:val="18"/>
                <w:szCs w:val="18"/>
              </w:rPr>
              <w:t>Research</w:t>
            </w:r>
            <w:r w:rsidR="00DE7FAD">
              <w:rPr>
                <w:rFonts w:ascii="Arial Narrow" w:hAnsi="Arial Narrow" w:cs="Arial"/>
                <w:sz w:val="18"/>
                <w:szCs w:val="18"/>
              </w:rPr>
              <w:t xml:space="preserve"> Services</w:t>
            </w:r>
          </w:p>
          <w:p w:rsidR="000533F2" w:rsidRPr="009A1B7F" w:rsidRDefault="000533F2" w:rsidP="005C4411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A1B7F">
              <w:rPr>
                <w:rFonts w:ascii="Arial Narrow" w:hAnsi="Arial Narrow" w:cs="Arial"/>
                <w:sz w:val="18"/>
                <w:szCs w:val="18"/>
              </w:rPr>
              <w:t xml:space="preserve">Building C, Room C302 </w:t>
            </w:r>
          </w:p>
          <w:p w:rsidR="000533F2" w:rsidRPr="009A1B7F" w:rsidRDefault="000533F2" w:rsidP="005C4411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A1B7F">
              <w:rPr>
                <w:rFonts w:ascii="Arial Narrow" w:hAnsi="Arial Narrow" w:cs="Arial"/>
                <w:sz w:val="18"/>
                <w:szCs w:val="18"/>
              </w:rPr>
              <w:t>Footscray Park campus.</w:t>
            </w:r>
          </w:p>
        </w:tc>
        <w:tc>
          <w:tcPr>
            <w:tcW w:w="4678" w:type="dxa"/>
          </w:tcPr>
          <w:p w:rsidR="000533F2" w:rsidRPr="009A1B7F" w:rsidRDefault="000533F2" w:rsidP="005C4411">
            <w:pPr>
              <w:tabs>
                <w:tab w:val="left" w:pos="567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1B7F">
              <w:rPr>
                <w:rFonts w:ascii="Arial Narrow" w:hAnsi="Arial Narrow" w:cs="Arial"/>
                <w:sz w:val="18"/>
                <w:szCs w:val="18"/>
                <w:u w:val="single"/>
              </w:rPr>
              <w:t xml:space="preserve">Electronic applications are to be forwarded to </w:t>
            </w:r>
          </w:p>
          <w:p w:rsidR="000533F2" w:rsidRPr="009A1B7F" w:rsidRDefault="000533F2" w:rsidP="005C4411">
            <w:pPr>
              <w:tabs>
                <w:tab w:val="left" w:pos="567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0533F2" w:rsidRPr="009A1B7F" w:rsidRDefault="000533F2" w:rsidP="005C4411">
            <w:pPr>
              <w:tabs>
                <w:tab w:val="left" w:pos="567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1B7F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The Victoria University </w:t>
            </w:r>
          </w:p>
          <w:p w:rsidR="000533F2" w:rsidRPr="009A1B7F" w:rsidRDefault="000533F2" w:rsidP="005C4411">
            <w:pPr>
              <w:tabs>
                <w:tab w:val="left" w:pos="567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9A1B7F">
              <w:rPr>
                <w:rFonts w:ascii="Arial Narrow" w:hAnsi="Arial Narrow" w:cs="Arial"/>
                <w:b/>
                <w:bCs/>
                <w:sz w:val="18"/>
                <w:szCs w:val="18"/>
              </w:rPr>
              <w:t>Animal Experimentation Ethics Committee:</w:t>
            </w:r>
          </w:p>
          <w:p w:rsidR="000533F2" w:rsidRPr="009A1B7F" w:rsidRDefault="000533F2" w:rsidP="005C4411">
            <w:pPr>
              <w:tabs>
                <w:tab w:val="left" w:pos="567"/>
              </w:tabs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0533F2" w:rsidRPr="009A1B7F" w:rsidRDefault="000533F2" w:rsidP="005C4411">
            <w:pPr>
              <w:tabs>
                <w:tab w:val="left" w:pos="567"/>
              </w:tabs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 w:rsidRPr="009A1B7F">
              <w:rPr>
                <w:rFonts w:ascii="Arial Narrow" w:hAnsi="Arial Narrow" w:cs="Arial"/>
                <w:sz w:val="18"/>
                <w:szCs w:val="18"/>
              </w:rPr>
              <w:t>E-mail:  aeec@vu.edu.au</w:t>
            </w:r>
          </w:p>
          <w:p w:rsidR="000533F2" w:rsidRPr="009A1B7F" w:rsidRDefault="000533F2" w:rsidP="005C4411">
            <w:pPr>
              <w:tabs>
                <w:tab w:val="left" w:pos="567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  <w:tr w:rsidR="00E10144" w:rsidRPr="009A1B7F" w:rsidTr="005C4411">
        <w:tc>
          <w:tcPr>
            <w:tcW w:w="9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7736B9" w:rsidRPr="009A1B7F" w:rsidRDefault="00E10144" w:rsidP="00E101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0" w:line="240" w:lineRule="auto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 w:rsidRPr="009A1B7F">
              <w:rPr>
                <w:rFonts w:ascii="Arial Narrow" w:eastAsia="Calibri" w:hAnsi="Arial Narrow" w:cs="Arial"/>
                <w:b/>
                <w:bCs/>
                <w:color w:val="000000"/>
              </w:rPr>
              <w:t xml:space="preserve">As per the Australian Code of Practice for the care and use of animals for scientific purposes </w:t>
            </w:r>
            <w:r w:rsidR="00DC2FBF">
              <w:rPr>
                <w:rFonts w:ascii="Arial Narrow" w:eastAsia="Calibri" w:hAnsi="Arial Narrow" w:cs="Arial"/>
                <w:b/>
                <w:bCs/>
                <w:color w:val="000000"/>
              </w:rPr>
              <w:t xml:space="preserve">2.1.7(b), 2.232 ii(c), 2.3.2(v), 2.3.24 and 2.4.18 </w:t>
            </w:r>
            <w:r w:rsidRPr="009A1B7F">
              <w:rPr>
                <w:rFonts w:ascii="Arial Narrow" w:eastAsia="Calibri" w:hAnsi="Arial Narrow" w:cs="Arial"/>
                <w:b/>
                <w:bCs/>
                <w:color w:val="000000"/>
              </w:rPr>
              <w:t xml:space="preserve">it is understood that all adverse incidents are to be dealt with immediately by the responsible researchers, Animal Facility staff and the Animal Welfare Office. </w:t>
            </w:r>
          </w:p>
          <w:p w:rsidR="007736B9" w:rsidRPr="009A1B7F" w:rsidRDefault="00DF2BB1" w:rsidP="00E101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0" w:line="240" w:lineRule="auto"/>
              <w:rPr>
                <w:rFonts w:ascii="Arial Narrow" w:eastAsia="Calibri" w:hAnsi="Arial Narrow" w:cs="Arial"/>
                <w:b/>
                <w:bCs/>
                <w:color w:val="000000"/>
              </w:rPr>
            </w:pPr>
            <w:r>
              <w:rPr>
                <w:rFonts w:ascii="Arial Narrow" w:eastAsia="Calibri" w:hAnsi="Arial Narrow" w:cs="Arial"/>
                <w:b/>
                <w:bCs/>
                <w:color w:val="000000"/>
              </w:rPr>
              <w:t>The A</w:t>
            </w:r>
            <w:r w:rsidR="00E10144" w:rsidRPr="009A1B7F">
              <w:rPr>
                <w:rFonts w:ascii="Arial Narrow" w:eastAsia="Calibri" w:hAnsi="Arial Narrow" w:cs="Arial"/>
                <w:b/>
                <w:bCs/>
                <w:color w:val="000000"/>
              </w:rPr>
              <w:t>EC should be notif</w:t>
            </w:r>
            <w:r w:rsidR="009A1B7F">
              <w:rPr>
                <w:rFonts w:ascii="Arial Narrow" w:eastAsia="Calibri" w:hAnsi="Arial Narrow" w:cs="Arial"/>
                <w:b/>
                <w:bCs/>
                <w:color w:val="000000"/>
              </w:rPr>
              <w:t>ied</w:t>
            </w:r>
            <w:r w:rsidR="00E10144" w:rsidRPr="009A1B7F">
              <w:rPr>
                <w:rFonts w:ascii="Arial Narrow" w:eastAsia="Calibri" w:hAnsi="Arial Narrow" w:cs="Arial"/>
                <w:b/>
                <w:bCs/>
                <w:color w:val="000000"/>
              </w:rPr>
              <w:t xml:space="preserve"> immediately. </w:t>
            </w:r>
          </w:p>
          <w:p w:rsidR="00E10144" w:rsidRPr="009A1B7F" w:rsidRDefault="00E10144" w:rsidP="00E101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0" w:line="240" w:lineRule="auto"/>
              <w:rPr>
                <w:rFonts w:ascii="Arial Narrow" w:hAnsi="Arial Narrow" w:cs="Arial"/>
                <w:b/>
              </w:rPr>
            </w:pPr>
            <w:r w:rsidRPr="009A1B7F">
              <w:rPr>
                <w:rFonts w:ascii="Arial Narrow" w:eastAsia="Calibri" w:hAnsi="Arial Narrow" w:cs="Arial"/>
                <w:b/>
                <w:bCs/>
                <w:color w:val="000000"/>
              </w:rPr>
              <w:t>Thi</w:t>
            </w:r>
            <w:r w:rsidR="00DF2BB1">
              <w:rPr>
                <w:rFonts w:ascii="Arial Narrow" w:eastAsia="Calibri" w:hAnsi="Arial Narrow" w:cs="Arial"/>
                <w:b/>
                <w:bCs/>
                <w:color w:val="000000"/>
              </w:rPr>
              <w:t>s report summarises, for the AE</w:t>
            </w:r>
            <w:r w:rsidRPr="009A1B7F">
              <w:rPr>
                <w:rFonts w:ascii="Arial Narrow" w:eastAsia="Calibri" w:hAnsi="Arial Narrow" w:cs="Arial"/>
                <w:b/>
                <w:bCs/>
                <w:color w:val="000000"/>
              </w:rPr>
              <w:t>C the incident and the actions taken.</w:t>
            </w:r>
          </w:p>
        </w:tc>
      </w:tr>
    </w:tbl>
    <w:p w:rsidR="00E10144" w:rsidRPr="009A1B7F" w:rsidRDefault="00E10144" w:rsidP="00157043">
      <w:pPr>
        <w:widowControl w:val="0"/>
        <w:autoSpaceDE w:val="0"/>
        <w:autoSpaceDN w:val="0"/>
        <w:adjustRightInd w:val="0"/>
        <w:spacing w:before="36" w:after="0" w:line="240" w:lineRule="auto"/>
        <w:ind w:left="112"/>
        <w:rPr>
          <w:rFonts w:ascii="Arial Narrow" w:hAnsi="Arial Narrow" w:cs="Arial"/>
          <w:b/>
          <w:bCs/>
          <w:color w:val="000000"/>
          <w:spacing w:val="1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7230"/>
      </w:tblGrid>
      <w:tr w:rsidR="00E10144" w:rsidRPr="009A1B7F" w:rsidTr="005C4411">
        <w:tc>
          <w:tcPr>
            <w:tcW w:w="9924" w:type="dxa"/>
            <w:gridSpan w:val="2"/>
            <w:shd w:val="clear" w:color="auto" w:fill="C6D9F1"/>
          </w:tcPr>
          <w:p w:rsidR="00E10144" w:rsidRPr="009A1B7F" w:rsidRDefault="00DF2BB1" w:rsidP="005C44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1. AE</w:t>
            </w:r>
            <w:r w:rsidR="00E10144" w:rsidRPr="009A1B7F">
              <w:rPr>
                <w:rFonts w:ascii="Arial Narrow" w:hAnsi="Arial Narrow" w:cs="Arial"/>
                <w:b/>
                <w:bCs/>
                <w:color w:val="000000"/>
              </w:rPr>
              <w:t>C approval details.</w:t>
            </w:r>
          </w:p>
        </w:tc>
      </w:tr>
      <w:tr w:rsidR="00E10144" w:rsidRPr="009A1B7F" w:rsidTr="00E10144">
        <w:tc>
          <w:tcPr>
            <w:tcW w:w="2694" w:type="dxa"/>
          </w:tcPr>
          <w:p w:rsidR="00E10144" w:rsidRPr="009A1B7F" w:rsidRDefault="00E10144" w:rsidP="00E101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ascii="Arial Narrow" w:hAnsi="Arial Narrow" w:cs="Arial"/>
              </w:rPr>
            </w:pPr>
            <w:r w:rsidRPr="009A1B7F">
              <w:rPr>
                <w:rFonts w:ascii="Arial Narrow" w:hAnsi="Arial Narrow" w:cs="Arial"/>
                <w:bCs/>
                <w:color w:val="000000"/>
              </w:rPr>
              <w:t>Project Title</w:t>
            </w:r>
          </w:p>
        </w:tc>
        <w:tc>
          <w:tcPr>
            <w:tcW w:w="7230" w:type="dxa"/>
          </w:tcPr>
          <w:p w:rsidR="00E10144" w:rsidRPr="009A1B7F" w:rsidRDefault="00E10144" w:rsidP="005C44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Arial Narrow" w:hAnsi="Arial Narrow" w:cs="Arial"/>
              </w:rPr>
            </w:pPr>
          </w:p>
        </w:tc>
      </w:tr>
      <w:tr w:rsidR="00E10144" w:rsidRPr="009A1B7F" w:rsidTr="00E10144">
        <w:tc>
          <w:tcPr>
            <w:tcW w:w="2694" w:type="dxa"/>
          </w:tcPr>
          <w:p w:rsidR="00E10144" w:rsidRPr="009A1B7F" w:rsidRDefault="006F259B" w:rsidP="006F25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ascii="Arial Narrow" w:hAnsi="Arial Narrow" w:cs="Arial"/>
              </w:rPr>
            </w:pPr>
            <w:r w:rsidRPr="009A1B7F">
              <w:rPr>
                <w:rFonts w:ascii="Arial Narrow" w:hAnsi="Arial Narrow" w:cs="Arial"/>
              </w:rPr>
              <w:t>AE</w:t>
            </w:r>
            <w:r>
              <w:rPr>
                <w:rFonts w:ascii="Arial Narrow" w:hAnsi="Arial Narrow" w:cs="Arial"/>
              </w:rPr>
              <w:t>C</w:t>
            </w:r>
            <w:r w:rsidRPr="009A1B7F">
              <w:rPr>
                <w:rFonts w:ascii="Arial Narrow" w:hAnsi="Arial Narrow" w:cs="Arial"/>
              </w:rPr>
              <w:t xml:space="preserve"> </w:t>
            </w:r>
            <w:r w:rsidR="00E10144" w:rsidRPr="009A1B7F">
              <w:rPr>
                <w:rFonts w:ascii="Arial Narrow" w:hAnsi="Arial Narrow" w:cs="Arial"/>
              </w:rPr>
              <w:t>Number</w:t>
            </w:r>
          </w:p>
        </w:tc>
        <w:tc>
          <w:tcPr>
            <w:tcW w:w="7230" w:type="dxa"/>
          </w:tcPr>
          <w:p w:rsidR="00E10144" w:rsidRPr="009A1B7F" w:rsidRDefault="00E10144" w:rsidP="005C44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Arial Narrow" w:hAnsi="Arial Narrow" w:cs="Arial"/>
              </w:rPr>
            </w:pPr>
          </w:p>
        </w:tc>
      </w:tr>
      <w:tr w:rsidR="00E10144" w:rsidRPr="009A1B7F" w:rsidTr="00E101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44" w:rsidRPr="009A1B7F" w:rsidRDefault="003C3376" w:rsidP="00E101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Chief</w:t>
            </w:r>
            <w:r w:rsidR="00E10144" w:rsidRPr="009A1B7F">
              <w:rPr>
                <w:rFonts w:ascii="Arial Narrow" w:hAnsi="Arial Narrow" w:cs="Arial"/>
              </w:rPr>
              <w:t xml:space="preserve"> Investigator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44" w:rsidRPr="009A1B7F" w:rsidRDefault="00E10144" w:rsidP="005C44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Arial Narrow" w:hAnsi="Arial Narrow" w:cs="Arial"/>
              </w:rPr>
            </w:pPr>
          </w:p>
        </w:tc>
      </w:tr>
      <w:tr w:rsidR="00E10144" w:rsidRPr="009A1B7F" w:rsidTr="00E10144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44" w:rsidRPr="009A1B7F" w:rsidRDefault="00E10144" w:rsidP="005C44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ascii="Arial Narrow" w:hAnsi="Arial Narrow" w:cs="Arial"/>
              </w:rPr>
            </w:pPr>
            <w:r w:rsidRPr="009A1B7F">
              <w:rPr>
                <w:rFonts w:ascii="Arial Narrow" w:hAnsi="Arial Narrow" w:cs="Arial"/>
              </w:rPr>
              <w:t>Approval Period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144" w:rsidRPr="009A1B7F" w:rsidRDefault="00E10144" w:rsidP="005C44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Arial Narrow" w:hAnsi="Arial Narrow" w:cs="Arial"/>
              </w:rPr>
            </w:pPr>
            <w:r w:rsidRPr="009A1B7F">
              <w:rPr>
                <w:rFonts w:ascii="Arial Narrow" w:hAnsi="Arial Narrow" w:cs="Arial"/>
              </w:rPr>
              <w:t>_ _/_ _/_ _ _ _   To  _ _ /_ _ /_ _ _ _</w:t>
            </w:r>
          </w:p>
        </w:tc>
      </w:tr>
    </w:tbl>
    <w:p w:rsidR="00E10144" w:rsidRDefault="00E10144" w:rsidP="00157043">
      <w:pPr>
        <w:widowControl w:val="0"/>
        <w:autoSpaceDE w:val="0"/>
        <w:autoSpaceDN w:val="0"/>
        <w:adjustRightInd w:val="0"/>
        <w:spacing w:before="36" w:after="0" w:line="240" w:lineRule="auto"/>
        <w:ind w:left="112"/>
        <w:rPr>
          <w:rFonts w:ascii="Arial Narrow" w:hAnsi="Arial Narrow" w:cs="Arial"/>
          <w:b/>
          <w:bCs/>
          <w:color w:val="000000"/>
          <w:spacing w:val="1"/>
        </w:rPr>
      </w:pPr>
    </w:p>
    <w:p w:rsidR="00F97620" w:rsidRDefault="00F97620" w:rsidP="00157043">
      <w:pPr>
        <w:widowControl w:val="0"/>
        <w:autoSpaceDE w:val="0"/>
        <w:autoSpaceDN w:val="0"/>
        <w:adjustRightInd w:val="0"/>
        <w:spacing w:before="36" w:after="0" w:line="240" w:lineRule="auto"/>
        <w:ind w:left="112"/>
        <w:rPr>
          <w:rFonts w:ascii="Arial Narrow" w:hAnsi="Arial Narrow" w:cs="Arial"/>
          <w:b/>
          <w:bCs/>
          <w:color w:val="000000"/>
          <w:spacing w:val="1"/>
        </w:rPr>
      </w:pPr>
    </w:p>
    <w:p w:rsidR="00F97620" w:rsidRPr="009A1B7F" w:rsidRDefault="00F97620" w:rsidP="00157043">
      <w:pPr>
        <w:widowControl w:val="0"/>
        <w:autoSpaceDE w:val="0"/>
        <w:autoSpaceDN w:val="0"/>
        <w:adjustRightInd w:val="0"/>
        <w:spacing w:before="36" w:after="0" w:line="240" w:lineRule="auto"/>
        <w:ind w:left="112"/>
        <w:rPr>
          <w:rFonts w:ascii="Arial Narrow" w:hAnsi="Arial Narrow" w:cs="Arial"/>
          <w:b/>
          <w:bCs/>
          <w:color w:val="000000"/>
          <w:spacing w:val="1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8"/>
        <w:gridCol w:w="1655"/>
        <w:gridCol w:w="1655"/>
        <w:gridCol w:w="1051"/>
        <w:gridCol w:w="701"/>
        <w:gridCol w:w="2564"/>
      </w:tblGrid>
      <w:tr w:rsidR="00E10144" w:rsidRPr="009A1B7F" w:rsidTr="007736B9">
        <w:tc>
          <w:tcPr>
            <w:tcW w:w="9924" w:type="dxa"/>
            <w:gridSpan w:val="6"/>
            <w:shd w:val="clear" w:color="auto" w:fill="C6D9F1"/>
          </w:tcPr>
          <w:p w:rsidR="00E10144" w:rsidRPr="009A1B7F" w:rsidRDefault="00E10144" w:rsidP="007736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Arial Narrow" w:hAnsi="Arial Narrow" w:cs="Arial"/>
              </w:rPr>
            </w:pPr>
            <w:r w:rsidRPr="009A1B7F">
              <w:rPr>
                <w:rFonts w:ascii="Arial Narrow" w:hAnsi="Arial Narrow" w:cs="Arial"/>
                <w:b/>
                <w:bCs/>
                <w:color w:val="000000"/>
              </w:rPr>
              <w:lastRenderedPageBreak/>
              <w:t xml:space="preserve">2. </w:t>
            </w:r>
            <w:r w:rsidR="007736B9" w:rsidRPr="009A1B7F">
              <w:rPr>
                <w:rFonts w:ascii="Arial Narrow" w:hAnsi="Arial Narrow" w:cs="Arial"/>
                <w:b/>
                <w:bCs/>
                <w:color w:val="000000"/>
              </w:rPr>
              <w:t>Number and type of animals affected by the a</w:t>
            </w:r>
            <w:r w:rsidRPr="009A1B7F">
              <w:rPr>
                <w:rFonts w:ascii="Arial Narrow" w:hAnsi="Arial Narrow" w:cs="Arial"/>
                <w:b/>
                <w:bCs/>
                <w:color w:val="000000"/>
              </w:rPr>
              <w:t>dverse incident</w:t>
            </w:r>
          </w:p>
        </w:tc>
      </w:tr>
      <w:tr w:rsidR="00F97620" w:rsidRPr="009A1B7F" w:rsidTr="00F976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757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20" w:rsidRPr="00F97620" w:rsidRDefault="00F97620" w:rsidP="00F976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center"/>
              <w:rPr>
                <w:rFonts w:ascii="Arial Narrow" w:hAnsi="Arial Narrow" w:cs="Arial"/>
                <w:b/>
              </w:rPr>
            </w:pPr>
            <w:r w:rsidRPr="00F97620">
              <w:rPr>
                <w:rFonts w:ascii="Arial Narrow" w:hAnsi="Arial Narrow" w:cs="Arial"/>
                <w:b/>
                <w:bCs/>
                <w:spacing w:val="-2"/>
                <w:w w:val="103"/>
              </w:rPr>
              <w:t>S</w:t>
            </w:r>
            <w:r w:rsidRPr="00F97620">
              <w:rPr>
                <w:rFonts w:ascii="Arial Narrow" w:hAnsi="Arial Narrow" w:cs="Arial"/>
                <w:b/>
                <w:bCs/>
                <w:spacing w:val="1"/>
                <w:w w:val="103"/>
              </w:rPr>
              <w:t>p</w:t>
            </w:r>
            <w:r w:rsidRPr="00F97620">
              <w:rPr>
                <w:rFonts w:ascii="Arial Narrow" w:hAnsi="Arial Narrow" w:cs="Arial"/>
                <w:b/>
                <w:bCs/>
                <w:spacing w:val="1"/>
                <w:w w:val="102"/>
              </w:rPr>
              <w:t>ec</w:t>
            </w:r>
            <w:r w:rsidRPr="00F97620">
              <w:rPr>
                <w:rFonts w:ascii="Arial Narrow" w:hAnsi="Arial Narrow" w:cs="Arial"/>
                <w:b/>
                <w:bCs/>
                <w:spacing w:val="-3"/>
                <w:w w:val="103"/>
              </w:rPr>
              <w:t>i</w:t>
            </w:r>
            <w:r w:rsidRPr="00F97620">
              <w:rPr>
                <w:rFonts w:ascii="Arial Narrow" w:hAnsi="Arial Narrow" w:cs="Arial"/>
                <w:b/>
                <w:bCs/>
                <w:spacing w:val="1"/>
                <w:w w:val="102"/>
              </w:rPr>
              <w:t>e</w:t>
            </w:r>
            <w:r w:rsidRPr="00F97620">
              <w:rPr>
                <w:rFonts w:ascii="Arial Narrow" w:hAnsi="Arial Narrow" w:cs="Arial"/>
                <w:b/>
                <w:bCs/>
                <w:w w:val="102"/>
              </w:rPr>
              <w:t>s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20" w:rsidRPr="00F97620" w:rsidRDefault="00F97620" w:rsidP="00F976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center"/>
              <w:rPr>
                <w:rFonts w:ascii="Arial Narrow" w:hAnsi="Arial Narrow" w:cs="Arial"/>
                <w:b/>
              </w:rPr>
            </w:pPr>
            <w:r w:rsidRPr="00F97620">
              <w:rPr>
                <w:rFonts w:ascii="Arial Narrow" w:hAnsi="Arial Narrow" w:cs="Arial"/>
                <w:b/>
                <w:bCs/>
                <w:spacing w:val="-2"/>
              </w:rPr>
              <w:t>B</w:t>
            </w:r>
            <w:r w:rsidRPr="00F97620">
              <w:rPr>
                <w:rFonts w:ascii="Arial Narrow" w:hAnsi="Arial Narrow" w:cs="Arial"/>
                <w:b/>
                <w:bCs/>
                <w:spacing w:val="1"/>
              </w:rPr>
              <w:t>re</w:t>
            </w:r>
            <w:r w:rsidRPr="00F97620">
              <w:rPr>
                <w:rFonts w:ascii="Arial Narrow" w:hAnsi="Arial Narrow" w:cs="Arial"/>
                <w:b/>
                <w:bCs/>
                <w:spacing w:val="-1"/>
              </w:rPr>
              <w:t>e</w:t>
            </w:r>
            <w:r w:rsidRPr="00F97620">
              <w:rPr>
                <w:rFonts w:ascii="Arial Narrow" w:hAnsi="Arial Narrow" w:cs="Arial"/>
                <w:b/>
                <w:bCs/>
              </w:rPr>
              <w:t>d</w:t>
            </w:r>
            <w:r w:rsidRPr="00F97620">
              <w:rPr>
                <w:rFonts w:ascii="Arial Narrow" w:hAnsi="Arial Narrow" w:cs="Arial"/>
                <w:b/>
                <w:bCs/>
                <w:spacing w:val="10"/>
              </w:rPr>
              <w:t xml:space="preserve"> </w:t>
            </w:r>
            <w:r w:rsidRPr="00F97620">
              <w:rPr>
                <w:rFonts w:ascii="Arial Narrow" w:hAnsi="Arial Narrow" w:cs="Arial"/>
                <w:b/>
                <w:bCs/>
              </w:rPr>
              <w:t>/</w:t>
            </w:r>
            <w:r w:rsidRPr="00F97620">
              <w:rPr>
                <w:rFonts w:ascii="Arial Narrow" w:hAnsi="Arial Narrow" w:cs="Arial"/>
                <w:b/>
                <w:bCs/>
                <w:spacing w:val="2"/>
              </w:rPr>
              <w:t xml:space="preserve"> </w:t>
            </w:r>
            <w:r w:rsidRPr="00F97620">
              <w:rPr>
                <w:rFonts w:ascii="Arial Narrow" w:hAnsi="Arial Narrow" w:cs="Arial"/>
                <w:b/>
                <w:bCs/>
                <w:spacing w:val="1"/>
                <w:w w:val="103"/>
              </w:rPr>
              <w:t>S</w:t>
            </w:r>
            <w:r w:rsidRPr="00F97620">
              <w:rPr>
                <w:rFonts w:ascii="Arial Narrow" w:hAnsi="Arial Narrow" w:cs="Arial"/>
                <w:b/>
                <w:bCs/>
                <w:spacing w:val="-1"/>
                <w:w w:val="102"/>
              </w:rPr>
              <w:t>t</w:t>
            </w:r>
            <w:r w:rsidRPr="00F97620">
              <w:rPr>
                <w:rFonts w:ascii="Arial Narrow" w:hAnsi="Arial Narrow" w:cs="Arial"/>
                <w:b/>
                <w:bCs/>
                <w:spacing w:val="1"/>
                <w:w w:val="102"/>
              </w:rPr>
              <w:t>ra</w:t>
            </w:r>
            <w:r w:rsidRPr="00F97620">
              <w:rPr>
                <w:rFonts w:ascii="Arial Narrow" w:hAnsi="Arial Narrow" w:cs="Arial"/>
                <w:b/>
                <w:bCs/>
                <w:spacing w:val="-1"/>
                <w:w w:val="103"/>
              </w:rPr>
              <w:t>i</w:t>
            </w:r>
            <w:r w:rsidRPr="00F97620">
              <w:rPr>
                <w:rFonts w:ascii="Arial Narrow" w:hAnsi="Arial Narrow" w:cs="Arial"/>
                <w:b/>
                <w:bCs/>
                <w:w w:val="103"/>
              </w:rPr>
              <w:t>n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20" w:rsidRPr="00F97620" w:rsidRDefault="00F97620" w:rsidP="00F976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center"/>
              <w:rPr>
                <w:rFonts w:ascii="Arial Narrow" w:hAnsi="Arial Narrow" w:cs="Arial"/>
                <w:b/>
              </w:rPr>
            </w:pPr>
            <w:r w:rsidRPr="00F97620">
              <w:rPr>
                <w:rFonts w:ascii="Arial Narrow" w:hAnsi="Arial Narrow" w:cs="Arial"/>
                <w:b/>
              </w:rPr>
              <w:t>Individual Animal Number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20" w:rsidRPr="00F97620" w:rsidRDefault="00F97620" w:rsidP="00F976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center"/>
              <w:rPr>
                <w:rFonts w:ascii="Arial Narrow" w:hAnsi="Arial Narrow" w:cs="Arial"/>
                <w:b/>
              </w:rPr>
            </w:pPr>
            <w:r w:rsidRPr="00F97620">
              <w:rPr>
                <w:rFonts w:ascii="Arial Narrow" w:hAnsi="Arial Narrow" w:cs="Arial"/>
                <w:b/>
                <w:bCs/>
                <w:spacing w:val="1"/>
              </w:rPr>
              <w:t>S</w:t>
            </w:r>
            <w:r w:rsidRPr="00F97620">
              <w:rPr>
                <w:rFonts w:ascii="Arial Narrow" w:hAnsi="Arial Narrow" w:cs="Arial"/>
                <w:b/>
                <w:bCs/>
                <w:spacing w:val="-1"/>
              </w:rPr>
              <w:t>e</w:t>
            </w:r>
            <w:r w:rsidRPr="00F97620">
              <w:rPr>
                <w:rFonts w:ascii="Arial Narrow" w:hAnsi="Arial Narrow" w:cs="Arial"/>
                <w:b/>
                <w:bCs/>
              </w:rPr>
              <w:t>x</w:t>
            </w:r>
            <w:r w:rsidRPr="00F97620">
              <w:rPr>
                <w:rFonts w:ascii="Arial Narrow" w:hAnsi="Arial Narrow" w:cs="Arial"/>
                <w:b/>
                <w:bCs/>
                <w:spacing w:val="10"/>
              </w:rPr>
              <w:t xml:space="preserve"> </w:t>
            </w:r>
            <w:r w:rsidRPr="00F97620">
              <w:rPr>
                <w:rFonts w:ascii="Arial Narrow" w:hAnsi="Arial Narrow" w:cs="Arial"/>
                <w:b/>
                <w:bCs/>
                <w:spacing w:val="-1"/>
                <w:w w:val="102"/>
              </w:rPr>
              <w:t>(</w:t>
            </w:r>
            <w:r w:rsidRPr="00F97620">
              <w:rPr>
                <w:rFonts w:ascii="Arial Narrow" w:hAnsi="Arial Narrow" w:cs="Arial"/>
                <w:b/>
                <w:bCs/>
                <w:spacing w:val="1"/>
                <w:w w:val="102"/>
              </w:rPr>
              <w:t>M</w:t>
            </w:r>
            <w:r w:rsidRPr="00F97620">
              <w:rPr>
                <w:rFonts w:ascii="Arial Narrow" w:hAnsi="Arial Narrow" w:cs="Arial"/>
                <w:b/>
                <w:bCs/>
                <w:spacing w:val="-1"/>
                <w:w w:val="103"/>
              </w:rPr>
              <w:t>/</w:t>
            </w:r>
            <w:r w:rsidRPr="00F97620">
              <w:rPr>
                <w:rFonts w:ascii="Arial Narrow" w:hAnsi="Arial Narrow" w:cs="Arial"/>
                <w:b/>
                <w:bCs/>
                <w:spacing w:val="1"/>
                <w:w w:val="103"/>
              </w:rPr>
              <w:t>F</w:t>
            </w:r>
            <w:r w:rsidRPr="00F97620">
              <w:rPr>
                <w:rFonts w:ascii="Arial Narrow" w:hAnsi="Arial Narrow" w:cs="Arial"/>
                <w:b/>
                <w:bCs/>
                <w:w w:val="102"/>
              </w:rPr>
              <w:t>)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20" w:rsidRPr="00F97620" w:rsidRDefault="00F97620" w:rsidP="00F976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center"/>
              <w:rPr>
                <w:rFonts w:ascii="Arial Narrow" w:hAnsi="Arial Narrow" w:cs="Arial"/>
                <w:b/>
              </w:rPr>
            </w:pPr>
            <w:r w:rsidRPr="00F97620">
              <w:rPr>
                <w:rFonts w:ascii="Arial Narrow" w:hAnsi="Arial Narrow" w:cs="Arial"/>
                <w:b/>
                <w:bCs/>
                <w:spacing w:val="-2"/>
                <w:w w:val="102"/>
              </w:rPr>
              <w:t>A</w:t>
            </w:r>
            <w:r w:rsidRPr="00F97620">
              <w:rPr>
                <w:rFonts w:ascii="Arial Narrow" w:hAnsi="Arial Narrow" w:cs="Arial"/>
                <w:b/>
                <w:bCs/>
                <w:spacing w:val="1"/>
                <w:w w:val="103"/>
              </w:rPr>
              <w:t>g</w:t>
            </w:r>
            <w:r w:rsidRPr="00F97620">
              <w:rPr>
                <w:rFonts w:ascii="Arial Narrow" w:hAnsi="Arial Narrow" w:cs="Arial"/>
                <w:b/>
                <w:bCs/>
                <w:w w:val="102"/>
              </w:rPr>
              <w:t>e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20" w:rsidRPr="00F97620" w:rsidRDefault="00F97620" w:rsidP="00F9762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center"/>
              <w:rPr>
                <w:rFonts w:ascii="Arial Narrow" w:hAnsi="Arial Narrow" w:cs="Arial"/>
                <w:b/>
              </w:rPr>
            </w:pPr>
            <w:r w:rsidRPr="00F97620">
              <w:rPr>
                <w:rFonts w:ascii="Arial Narrow" w:hAnsi="Arial Narrow" w:cs="Arial"/>
                <w:b/>
                <w:bCs/>
                <w:spacing w:val="1"/>
                <w:w w:val="103"/>
              </w:rPr>
              <w:t>T</w:t>
            </w:r>
            <w:r w:rsidRPr="00F97620">
              <w:rPr>
                <w:rFonts w:ascii="Arial Narrow" w:hAnsi="Arial Narrow" w:cs="Arial"/>
                <w:b/>
                <w:bCs/>
                <w:spacing w:val="-1"/>
                <w:w w:val="103"/>
              </w:rPr>
              <w:t>o</w:t>
            </w:r>
            <w:r w:rsidRPr="00F97620">
              <w:rPr>
                <w:rFonts w:ascii="Arial Narrow" w:hAnsi="Arial Narrow" w:cs="Arial"/>
                <w:b/>
                <w:bCs/>
                <w:spacing w:val="2"/>
                <w:w w:val="102"/>
              </w:rPr>
              <w:t>t</w:t>
            </w:r>
            <w:r w:rsidRPr="00F97620">
              <w:rPr>
                <w:rFonts w:ascii="Arial Narrow" w:hAnsi="Arial Narrow" w:cs="Arial"/>
                <w:b/>
                <w:bCs/>
                <w:spacing w:val="1"/>
                <w:w w:val="102"/>
              </w:rPr>
              <w:t>a</w:t>
            </w:r>
            <w:r w:rsidRPr="00F97620">
              <w:rPr>
                <w:rFonts w:ascii="Arial Narrow" w:hAnsi="Arial Narrow" w:cs="Arial"/>
                <w:b/>
                <w:bCs/>
                <w:w w:val="103"/>
              </w:rPr>
              <w:t>l</w:t>
            </w:r>
            <w:r w:rsidRPr="00F97620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F97620">
              <w:rPr>
                <w:rFonts w:ascii="Arial Narrow" w:hAnsi="Arial Narrow" w:cs="Arial"/>
                <w:b/>
                <w:bCs/>
                <w:spacing w:val="1"/>
                <w:w w:val="102"/>
              </w:rPr>
              <w:t>N</w:t>
            </w:r>
            <w:r w:rsidRPr="00F97620">
              <w:rPr>
                <w:rFonts w:ascii="Arial Narrow" w:hAnsi="Arial Narrow" w:cs="Arial"/>
                <w:b/>
                <w:bCs/>
                <w:spacing w:val="1"/>
                <w:w w:val="103"/>
              </w:rPr>
              <w:t>u</w:t>
            </w:r>
            <w:r w:rsidRPr="00F97620">
              <w:rPr>
                <w:rFonts w:ascii="Arial Narrow" w:hAnsi="Arial Narrow" w:cs="Arial"/>
                <w:b/>
                <w:bCs/>
                <w:spacing w:val="-2"/>
                <w:w w:val="102"/>
              </w:rPr>
              <w:t>m</w:t>
            </w:r>
            <w:r w:rsidRPr="00F97620">
              <w:rPr>
                <w:rFonts w:ascii="Arial Narrow" w:hAnsi="Arial Narrow" w:cs="Arial"/>
                <w:b/>
                <w:bCs/>
                <w:spacing w:val="1"/>
                <w:w w:val="103"/>
              </w:rPr>
              <w:t>b</w:t>
            </w:r>
            <w:r w:rsidRPr="00F97620">
              <w:rPr>
                <w:rFonts w:ascii="Arial Narrow" w:hAnsi="Arial Narrow" w:cs="Arial"/>
                <w:b/>
                <w:bCs/>
                <w:spacing w:val="1"/>
                <w:w w:val="102"/>
              </w:rPr>
              <w:t>e</w:t>
            </w:r>
            <w:r w:rsidRPr="00F97620">
              <w:rPr>
                <w:rFonts w:ascii="Arial Narrow" w:hAnsi="Arial Narrow" w:cs="Arial"/>
                <w:b/>
                <w:bCs/>
                <w:w w:val="102"/>
              </w:rPr>
              <w:t>r</w:t>
            </w:r>
          </w:p>
        </w:tc>
      </w:tr>
      <w:tr w:rsidR="00F97620" w:rsidRPr="009A1B7F" w:rsidTr="003627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717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20" w:rsidRPr="009A1B7F" w:rsidRDefault="00F97620" w:rsidP="007736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ascii="Arial Narrow" w:hAnsi="Arial Narrow" w:cs="Aria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20" w:rsidRPr="009A1B7F" w:rsidRDefault="00F97620" w:rsidP="007736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ascii="Arial Narrow" w:hAnsi="Arial Narrow" w:cs="Aria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20" w:rsidRPr="009A1B7F" w:rsidRDefault="00F97620" w:rsidP="007736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ascii="Arial Narrow" w:hAnsi="Arial Narrow" w:cs="Arial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20" w:rsidRPr="009A1B7F" w:rsidRDefault="00F97620" w:rsidP="007736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ascii="Arial Narrow" w:hAnsi="Arial Narrow" w:cs="Arial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20" w:rsidRPr="009A1B7F" w:rsidRDefault="00F97620" w:rsidP="007736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ascii="Arial Narrow" w:hAnsi="Arial Narrow" w:cs="Arial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20" w:rsidRPr="009A1B7F" w:rsidRDefault="00F97620" w:rsidP="007736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ascii="Arial Narrow" w:hAnsi="Arial Narrow" w:cs="Arial"/>
              </w:rPr>
            </w:pPr>
          </w:p>
        </w:tc>
      </w:tr>
      <w:tr w:rsidR="00F97620" w:rsidRPr="009A1B7F" w:rsidTr="005B1A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hRule="exact" w:val="717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20" w:rsidRPr="009A1B7F" w:rsidRDefault="00F97620" w:rsidP="005C44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ascii="Arial Narrow" w:hAnsi="Arial Narrow" w:cs="Aria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20" w:rsidRPr="009A1B7F" w:rsidRDefault="00F97620" w:rsidP="005C44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ascii="Arial Narrow" w:hAnsi="Arial Narrow" w:cs="Arial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20" w:rsidRPr="009A1B7F" w:rsidRDefault="00F97620" w:rsidP="005C44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ascii="Arial Narrow" w:hAnsi="Arial Narrow" w:cs="Arial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20" w:rsidRPr="009A1B7F" w:rsidRDefault="00F97620" w:rsidP="005C44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ascii="Arial Narrow" w:hAnsi="Arial Narrow" w:cs="Arial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20" w:rsidRPr="009A1B7F" w:rsidRDefault="00F97620" w:rsidP="005C44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ascii="Arial Narrow" w:hAnsi="Arial Narrow" w:cs="Arial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620" w:rsidRPr="009A1B7F" w:rsidRDefault="00F97620" w:rsidP="005C44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ascii="Arial Narrow" w:hAnsi="Arial Narrow" w:cs="Arial"/>
              </w:rPr>
            </w:pPr>
          </w:p>
        </w:tc>
      </w:tr>
      <w:tr w:rsidR="006F259B" w:rsidRPr="009A1B7F" w:rsidTr="001952EF">
        <w:tc>
          <w:tcPr>
            <w:tcW w:w="9924" w:type="dxa"/>
            <w:gridSpan w:val="6"/>
            <w:shd w:val="clear" w:color="auto" w:fill="C6D9F1"/>
          </w:tcPr>
          <w:p w:rsidR="006F259B" w:rsidRPr="009A1B7F" w:rsidRDefault="006F259B" w:rsidP="006F259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Arial Narrow" w:hAnsi="Arial Narrow" w:cs="Arial"/>
              </w:rPr>
            </w:pPr>
            <w:r w:rsidRPr="009A1B7F">
              <w:rPr>
                <w:rFonts w:ascii="Arial Narrow" w:hAnsi="Arial Narrow" w:cs="Arial"/>
                <w:b/>
                <w:bCs/>
                <w:color w:val="000000"/>
              </w:rPr>
              <w:t>3. D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ate</w:t>
            </w:r>
            <w:r w:rsidRPr="009A1B7F">
              <w:rPr>
                <w:rFonts w:ascii="Arial Narrow" w:hAnsi="Arial Narrow" w:cs="Arial"/>
                <w:b/>
                <w:bCs/>
                <w:color w:val="000000"/>
              </w:rPr>
              <w:t xml:space="preserve"> of adverse incident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 xml:space="preserve"> occurrence</w:t>
            </w:r>
          </w:p>
        </w:tc>
      </w:tr>
      <w:tr w:rsidR="006F259B" w:rsidRPr="009A1B7F" w:rsidTr="001952EF">
        <w:tblPrEx>
          <w:tblCellMar>
            <w:top w:w="113" w:type="dxa"/>
            <w:bottom w:w="113" w:type="dxa"/>
          </w:tblCellMar>
        </w:tblPrEx>
        <w:trPr>
          <w:trHeight w:val="471"/>
        </w:trPr>
        <w:tc>
          <w:tcPr>
            <w:tcW w:w="9924" w:type="dxa"/>
            <w:gridSpan w:val="6"/>
            <w:shd w:val="clear" w:color="auto" w:fill="auto"/>
          </w:tcPr>
          <w:p w:rsidR="006F259B" w:rsidRPr="009A1B7F" w:rsidRDefault="006F259B" w:rsidP="001952EF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12"/>
              <w:rPr>
                <w:rFonts w:ascii="Arial Narrow" w:hAnsi="Arial Narrow" w:cs="Arial"/>
                <w:iCs/>
              </w:rPr>
            </w:pPr>
            <w:bookmarkStart w:id="0" w:name="_GoBack"/>
            <w:bookmarkEnd w:id="0"/>
          </w:p>
        </w:tc>
      </w:tr>
    </w:tbl>
    <w:p w:rsidR="00E10144" w:rsidRPr="009A1B7F" w:rsidRDefault="00E10144" w:rsidP="00157043">
      <w:pPr>
        <w:widowControl w:val="0"/>
        <w:autoSpaceDE w:val="0"/>
        <w:autoSpaceDN w:val="0"/>
        <w:adjustRightInd w:val="0"/>
        <w:spacing w:before="36" w:after="0" w:line="240" w:lineRule="auto"/>
        <w:ind w:left="112"/>
        <w:rPr>
          <w:rFonts w:ascii="Arial Narrow" w:hAnsi="Arial Narrow" w:cs="Arial"/>
          <w:b/>
          <w:bCs/>
          <w:color w:val="000000"/>
          <w:spacing w:val="1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4"/>
      </w:tblGrid>
      <w:tr w:rsidR="007736B9" w:rsidRPr="009A1B7F" w:rsidTr="005C4411">
        <w:tc>
          <w:tcPr>
            <w:tcW w:w="9924" w:type="dxa"/>
            <w:shd w:val="clear" w:color="auto" w:fill="C6D9F1"/>
          </w:tcPr>
          <w:p w:rsidR="007736B9" w:rsidRPr="009A1B7F" w:rsidRDefault="006F259B" w:rsidP="007736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4</w:t>
            </w:r>
            <w:r w:rsidR="007736B9" w:rsidRPr="009A1B7F">
              <w:rPr>
                <w:rFonts w:ascii="Arial Narrow" w:hAnsi="Arial Narrow" w:cs="Arial"/>
                <w:b/>
                <w:bCs/>
                <w:color w:val="000000"/>
              </w:rPr>
              <w:t>. Description of adverse incident</w:t>
            </w:r>
          </w:p>
        </w:tc>
      </w:tr>
      <w:tr w:rsidR="007736B9" w:rsidRPr="009A1B7F" w:rsidTr="005C4411">
        <w:tblPrEx>
          <w:tblCellMar>
            <w:top w:w="113" w:type="dxa"/>
            <w:bottom w:w="113" w:type="dxa"/>
          </w:tblCellMar>
        </w:tblPrEx>
        <w:trPr>
          <w:trHeight w:val="471"/>
        </w:trPr>
        <w:tc>
          <w:tcPr>
            <w:tcW w:w="9924" w:type="dxa"/>
            <w:shd w:val="clear" w:color="auto" w:fill="auto"/>
          </w:tcPr>
          <w:p w:rsidR="007736B9" w:rsidRPr="009A1B7F" w:rsidRDefault="007736B9" w:rsidP="007736B9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12"/>
              <w:rPr>
                <w:rFonts w:ascii="Arial Narrow" w:hAnsi="Arial Narrow" w:cs="Arial"/>
                <w:iCs/>
              </w:rPr>
            </w:pPr>
            <w:r w:rsidRPr="009A1B7F">
              <w:rPr>
                <w:rFonts w:ascii="Arial Narrow" w:hAnsi="Arial Narrow" w:cs="Arial"/>
                <w:i/>
                <w:iCs/>
                <w:color w:val="323232"/>
                <w:spacing w:val="2"/>
              </w:rPr>
              <w:t>Describe t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4"/>
              </w:rPr>
              <w:t>h</w:t>
            </w:r>
            <w:r w:rsidRPr="009A1B7F">
              <w:rPr>
                <w:rFonts w:ascii="Arial Narrow" w:hAnsi="Arial Narrow" w:cs="Arial"/>
                <w:i/>
                <w:iCs/>
                <w:color w:val="323232"/>
              </w:rPr>
              <w:t>e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8"/>
              </w:rPr>
              <w:t xml:space="preserve"> 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1"/>
              </w:rPr>
              <w:t>s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</w:rPr>
              <w:t>pec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3"/>
              </w:rPr>
              <w:t>i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2"/>
              </w:rPr>
              <w:t>f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3"/>
              </w:rPr>
              <w:t>i</w:t>
            </w:r>
            <w:r w:rsidRPr="009A1B7F">
              <w:rPr>
                <w:rFonts w:ascii="Arial Narrow" w:hAnsi="Arial Narrow" w:cs="Arial"/>
                <w:i/>
                <w:iCs/>
                <w:color w:val="323232"/>
              </w:rPr>
              <w:t>c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0"/>
              </w:rPr>
              <w:t xml:space="preserve"> 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1"/>
              </w:rPr>
              <w:t>e</w:t>
            </w:r>
            <w:r w:rsidRPr="009A1B7F">
              <w:rPr>
                <w:rFonts w:ascii="Arial Narrow" w:hAnsi="Arial Narrow" w:cs="Arial"/>
                <w:i/>
                <w:iCs/>
                <w:color w:val="323232"/>
              </w:rPr>
              <w:t>l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</w:rPr>
              <w:t>e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2"/>
              </w:rPr>
              <w:t>m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</w:rPr>
              <w:t>e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1"/>
              </w:rPr>
              <w:t>n</w:t>
            </w:r>
            <w:r w:rsidRPr="009A1B7F">
              <w:rPr>
                <w:rFonts w:ascii="Arial Narrow" w:hAnsi="Arial Narrow" w:cs="Arial"/>
                <w:i/>
                <w:iCs/>
                <w:color w:val="323232"/>
              </w:rPr>
              <w:t>t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7"/>
              </w:rPr>
              <w:t xml:space="preserve"> 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</w:rPr>
              <w:t>o</w:t>
            </w:r>
            <w:r w:rsidRPr="009A1B7F">
              <w:rPr>
                <w:rFonts w:ascii="Arial Narrow" w:hAnsi="Arial Narrow" w:cs="Arial"/>
                <w:i/>
                <w:iCs/>
                <w:color w:val="323232"/>
              </w:rPr>
              <w:t>f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7"/>
              </w:rPr>
              <w:t xml:space="preserve"> 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1"/>
              </w:rPr>
              <w:t>y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</w:rPr>
              <w:t>o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1"/>
              </w:rPr>
              <w:t>u</w:t>
            </w:r>
            <w:r w:rsidRPr="009A1B7F">
              <w:rPr>
                <w:rFonts w:ascii="Arial Narrow" w:hAnsi="Arial Narrow" w:cs="Arial"/>
                <w:i/>
                <w:iCs/>
                <w:color w:val="323232"/>
              </w:rPr>
              <w:t>r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5"/>
              </w:rPr>
              <w:t xml:space="preserve"> 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</w:rPr>
              <w:t>p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3"/>
              </w:rPr>
              <w:t>r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</w:rPr>
              <w:t>o</w:t>
            </w:r>
            <w:r w:rsidRPr="009A1B7F">
              <w:rPr>
                <w:rFonts w:ascii="Arial Narrow" w:hAnsi="Arial Narrow" w:cs="Arial"/>
                <w:i/>
                <w:iCs/>
                <w:color w:val="323232"/>
              </w:rPr>
              <w:t>j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</w:rPr>
              <w:t>ec</w:t>
            </w:r>
            <w:r w:rsidRPr="009A1B7F">
              <w:rPr>
                <w:rFonts w:ascii="Arial Narrow" w:hAnsi="Arial Narrow" w:cs="Arial"/>
                <w:i/>
                <w:iCs/>
                <w:color w:val="323232"/>
              </w:rPr>
              <w:t>t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7"/>
              </w:rPr>
              <w:t xml:space="preserve"> 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2"/>
              </w:rPr>
              <w:t>w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</w:rPr>
              <w:t>o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3"/>
              </w:rPr>
              <w:t>r</w:t>
            </w:r>
            <w:r w:rsidRPr="009A1B7F">
              <w:rPr>
                <w:rFonts w:ascii="Arial Narrow" w:hAnsi="Arial Narrow" w:cs="Arial"/>
                <w:i/>
                <w:iCs/>
                <w:color w:val="323232"/>
              </w:rPr>
              <w:t>k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8"/>
              </w:rPr>
              <w:t xml:space="preserve"> 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2"/>
              </w:rPr>
              <w:t>w</w:t>
            </w:r>
            <w:r w:rsidRPr="009A1B7F">
              <w:rPr>
                <w:rFonts w:ascii="Arial Narrow" w:hAnsi="Arial Narrow" w:cs="Arial"/>
                <w:i/>
                <w:iCs/>
                <w:color w:val="323232"/>
              </w:rPr>
              <w:t>i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1"/>
              </w:rPr>
              <w:t>t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</w:rPr>
              <w:t>h</w:t>
            </w:r>
            <w:r w:rsidRPr="009A1B7F">
              <w:rPr>
                <w:rFonts w:ascii="Arial Narrow" w:hAnsi="Arial Narrow" w:cs="Arial"/>
                <w:i/>
                <w:iCs/>
                <w:color w:val="323232"/>
              </w:rPr>
              <w:t>in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9"/>
              </w:rPr>
              <w:t xml:space="preserve"> 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</w:rPr>
              <w:t>wh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3"/>
              </w:rPr>
              <w:t>i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</w:rPr>
              <w:t>c</w:t>
            </w:r>
            <w:r w:rsidRPr="009A1B7F">
              <w:rPr>
                <w:rFonts w:ascii="Arial Narrow" w:hAnsi="Arial Narrow" w:cs="Arial"/>
                <w:i/>
                <w:iCs/>
                <w:color w:val="323232"/>
              </w:rPr>
              <w:t>h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7"/>
              </w:rPr>
              <w:t xml:space="preserve"> 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1"/>
              </w:rPr>
              <w:t>t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</w:rPr>
              <w:t>h</w:t>
            </w:r>
            <w:r w:rsidRPr="009A1B7F">
              <w:rPr>
                <w:rFonts w:ascii="Arial Narrow" w:hAnsi="Arial Narrow" w:cs="Arial"/>
                <w:i/>
                <w:iCs/>
                <w:color w:val="323232"/>
              </w:rPr>
              <w:t>e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6"/>
              </w:rPr>
              <w:t xml:space="preserve"> </w:t>
            </w:r>
            <w:r w:rsidRPr="009A1B7F">
              <w:rPr>
                <w:rFonts w:ascii="Arial Narrow" w:hAnsi="Arial Narrow" w:cs="Arial"/>
                <w:i/>
                <w:iCs/>
                <w:color w:val="323232"/>
              </w:rPr>
              <w:t>i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1"/>
              </w:rPr>
              <w:t>n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</w:rPr>
              <w:t>c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3"/>
              </w:rPr>
              <w:t>i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</w:rPr>
              <w:t>den</w:t>
            </w:r>
            <w:r w:rsidRPr="009A1B7F">
              <w:rPr>
                <w:rFonts w:ascii="Arial Narrow" w:hAnsi="Arial Narrow" w:cs="Arial"/>
                <w:i/>
                <w:iCs/>
                <w:color w:val="323232"/>
              </w:rPr>
              <w:t>t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6"/>
              </w:rPr>
              <w:t xml:space="preserve"> 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1"/>
                <w:w w:val="102"/>
              </w:rPr>
              <w:t>o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  <w:w w:val="102"/>
              </w:rPr>
              <w:t>c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1"/>
                <w:w w:val="102"/>
              </w:rPr>
              <w:t>c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  <w:w w:val="102"/>
              </w:rPr>
              <w:t>u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1"/>
                <w:w w:val="102"/>
              </w:rPr>
              <w:t>rr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  <w:w w:val="102"/>
              </w:rPr>
              <w:t>ed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w w:val="103"/>
              </w:rPr>
              <w:t>.</w:t>
            </w:r>
            <w:r w:rsidR="00051AB8" w:rsidRPr="009A1B7F">
              <w:rPr>
                <w:rFonts w:ascii="Arial Narrow" w:hAnsi="Arial Narrow" w:cs="Arial"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A1B7F">
              <w:rPr>
                <w:rFonts w:ascii="Arial Narrow" w:hAnsi="Arial Narrow" w:cs="Arial"/>
                <w:iCs/>
              </w:rPr>
              <w:instrText xml:space="preserve"> FORMTEXT </w:instrText>
            </w:r>
            <w:r w:rsidR="00051AB8" w:rsidRPr="009A1B7F">
              <w:rPr>
                <w:rFonts w:ascii="Arial Narrow" w:hAnsi="Arial Narrow" w:cs="Arial"/>
                <w:iCs/>
              </w:rPr>
            </w:r>
            <w:r w:rsidR="00051AB8" w:rsidRPr="009A1B7F">
              <w:rPr>
                <w:rFonts w:ascii="Arial Narrow" w:hAnsi="Arial Narrow" w:cs="Arial"/>
                <w:iCs/>
              </w:rPr>
              <w:fldChar w:fldCharType="separate"/>
            </w:r>
            <w:r w:rsidRPr="009A1B7F">
              <w:rPr>
                <w:rFonts w:ascii="Arial Narrow" w:cs="Arial"/>
                <w:iCs/>
                <w:noProof/>
              </w:rPr>
              <w:t> </w:t>
            </w:r>
            <w:r w:rsidRPr="009A1B7F">
              <w:rPr>
                <w:rFonts w:ascii="Arial Narrow" w:cs="Arial"/>
                <w:iCs/>
                <w:noProof/>
              </w:rPr>
              <w:t> </w:t>
            </w:r>
            <w:r w:rsidRPr="009A1B7F">
              <w:rPr>
                <w:rFonts w:ascii="Arial Narrow" w:cs="Arial"/>
                <w:iCs/>
                <w:noProof/>
              </w:rPr>
              <w:t> </w:t>
            </w:r>
            <w:r w:rsidRPr="009A1B7F">
              <w:rPr>
                <w:rFonts w:ascii="Arial Narrow" w:cs="Arial"/>
                <w:iCs/>
                <w:noProof/>
              </w:rPr>
              <w:t> </w:t>
            </w:r>
            <w:r w:rsidRPr="009A1B7F">
              <w:rPr>
                <w:rFonts w:ascii="Arial Narrow" w:cs="Arial"/>
                <w:iCs/>
                <w:noProof/>
              </w:rPr>
              <w:t> </w:t>
            </w:r>
            <w:r w:rsidR="00051AB8" w:rsidRPr="009A1B7F">
              <w:rPr>
                <w:rFonts w:ascii="Arial Narrow" w:hAnsi="Arial Narrow" w:cs="Arial"/>
                <w:iCs/>
              </w:rPr>
              <w:fldChar w:fldCharType="end"/>
            </w:r>
          </w:p>
        </w:tc>
      </w:tr>
    </w:tbl>
    <w:p w:rsidR="007736B9" w:rsidRPr="009A1B7F" w:rsidRDefault="007736B9" w:rsidP="00157043">
      <w:pPr>
        <w:widowControl w:val="0"/>
        <w:autoSpaceDE w:val="0"/>
        <w:autoSpaceDN w:val="0"/>
        <w:adjustRightInd w:val="0"/>
        <w:spacing w:before="36" w:after="0" w:line="240" w:lineRule="auto"/>
        <w:ind w:left="112"/>
        <w:rPr>
          <w:rFonts w:ascii="Arial Narrow" w:hAnsi="Arial Narrow" w:cs="Arial"/>
          <w:b/>
          <w:bCs/>
          <w:color w:val="000000"/>
          <w:spacing w:val="1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4"/>
      </w:tblGrid>
      <w:tr w:rsidR="007736B9" w:rsidRPr="009A1B7F" w:rsidTr="007736B9">
        <w:trPr>
          <w:trHeight w:val="575"/>
        </w:trPr>
        <w:tc>
          <w:tcPr>
            <w:tcW w:w="9924" w:type="dxa"/>
            <w:shd w:val="clear" w:color="auto" w:fill="C6D9F1"/>
          </w:tcPr>
          <w:p w:rsidR="007736B9" w:rsidRPr="009A1B7F" w:rsidRDefault="006F259B" w:rsidP="007736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5</w:t>
            </w:r>
            <w:r w:rsidR="007736B9" w:rsidRPr="009A1B7F">
              <w:rPr>
                <w:rFonts w:ascii="Arial Narrow" w:hAnsi="Arial Narrow" w:cs="Arial"/>
                <w:b/>
                <w:bCs/>
                <w:color w:val="000000"/>
              </w:rPr>
              <w:t>. Timeline of events</w:t>
            </w:r>
          </w:p>
        </w:tc>
      </w:tr>
      <w:tr w:rsidR="007736B9" w:rsidRPr="009A1B7F" w:rsidTr="005C4411">
        <w:tblPrEx>
          <w:tblCellMar>
            <w:top w:w="113" w:type="dxa"/>
            <w:bottom w:w="113" w:type="dxa"/>
          </w:tblCellMar>
        </w:tblPrEx>
        <w:trPr>
          <w:trHeight w:val="471"/>
        </w:trPr>
        <w:tc>
          <w:tcPr>
            <w:tcW w:w="9924" w:type="dxa"/>
            <w:shd w:val="clear" w:color="auto" w:fill="auto"/>
          </w:tcPr>
          <w:p w:rsidR="007736B9" w:rsidRPr="009A1B7F" w:rsidRDefault="007736B9" w:rsidP="007736B9">
            <w:pPr>
              <w:widowControl w:val="0"/>
              <w:autoSpaceDE w:val="0"/>
              <w:autoSpaceDN w:val="0"/>
              <w:adjustRightInd w:val="0"/>
              <w:spacing w:before="6" w:after="0" w:line="247" w:lineRule="auto"/>
              <w:ind w:left="112" w:right="86"/>
              <w:rPr>
                <w:rFonts w:ascii="Arial Narrow" w:hAnsi="Arial Narrow" w:cs="Arial"/>
                <w:iCs/>
              </w:rPr>
            </w:pPr>
            <w:r w:rsidRPr="009A1B7F">
              <w:rPr>
                <w:rFonts w:ascii="Arial Narrow" w:hAnsi="Arial Narrow" w:cs="Arial"/>
                <w:i/>
                <w:iCs/>
                <w:color w:val="323232"/>
              </w:rPr>
              <w:t>W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</w:rPr>
              <w:t>he</w:t>
            </w:r>
            <w:r w:rsidRPr="009A1B7F">
              <w:rPr>
                <w:rFonts w:ascii="Arial Narrow" w:hAnsi="Arial Narrow" w:cs="Arial"/>
                <w:i/>
                <w:iCs/>
                <w:color w:val="323232"/>
              </w:rPr>
              <w:t>n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9"/>
              </w:rPr>
              <w:t xml:space="preserve"> 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</w:rPr>
              <w:t>wa</w:t>
            </w:r>
            <w:r w:rsidRPr="009A1B7F">
              <w:rPr>
                <w:rFonts w:ascii="Arial Narrow" w:hAnsi="Arial Narrow" w:cs="Arial"/>
                <w:i/>
                <w:iCs/>
                <w:color w:val="323232"/>
              </w:rPr>
              <w:t>s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5"/>
              </w:rPr>
              <w:t xml:space="preserve"> 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1"/>
              </w:rPr>
              <w:t>th</w:t>
            </w:r>
            <w:r w:rsidRPr="009A1B7F">
              <w:rPr>
                <w:rFonts w:ascii="Arial Narrow" w:hAnsi="Arial Narrow" w:cs="Arial"/>
                <w:i/>
                <w:iCs/>
                <w:color w:val="323232"/>
              </w:rPr>
              <w:t>e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6"/>
              </w:rPr>
              <w:t xml:space="preserve"> </w:t>
            </w:r>
            <w:r w:rsidRPr="009A1B7F">
              <w:rPr>
                <w:rFonts w:ascii="Arial Narrow" w:hAnsi="Arial Narrow" w:cs="Arial"/>
                <w:i/>
                <w:iCs/>
                <w:color w:val="323232"/>
              </w:rPr>
              <w:t>i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</w:rPr>
              <w:t>nc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3"/>
              </w:rPr>
              <w:t>i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</w:rPr>
              <w:t>den</w:t>
            </w:r>
            <w:r w:rsidRPr="009A1B7F">
              <w:rPr>
                <w:rFonts w:ascii="Arial Narrow" w:hAnsi="Arial Narrow" w:cs="Arial"/>
                <w:i/>
                <w:iCs/>
                <w:color w:val="323232"/>
              </w:rPr>
              <w:t>t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5"/>
              </w:rPr>
              <w:t xml:space="preserve"> 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1"/>
              </w:rPr>
              <w:t>f</w:t>
            </w:r>
            <w:r w:rsidRPr="009A1B7F">
              <w:rPr>
                <w:rFonts w:ascii="Arial Narrow" w:hAnsi="Arial Narrow" w:cs="Arial"/>
                <w:i/>
                <w:iCs/>
                <w:color w:val="323232"/>
              </w:rPr>
              <w:t>i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1"/>
              </w:rPr>
              <w:t>r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</w:rPr>
              <w:t>s</w:t>
            </w:r>
            <w:r w:rsidRPr="009A1B7F">
              <w:rPr>
                <w:rFonts w:ascii="Arial Narrow" w:hAnsi="Arial Narrow" w:cs="Arial"/>
                <w:i/>
                <w:iCs/>
                <w:color w:val="323232"/>
              </w:rPr>
              <w:t>t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6"/>
              </w:rPr>
              <w:t xml:space="preserve"> 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</w:rPr>
              <w:t>no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1"/>
              </w:rPr>
              <w:t>t</w:t>
            </w:r>
            <w:r w:rsidRPr="009A1B7F">
              <w:rPr>
                <w:rFonts w:ascii="Arial Narrow" w:hAnsi="Arial Narrow" w:cs="Arial"/>
                <w:i/>
                <w:iCs/>
                <w:color w:val="323232"/>
              </w:rPr>
              <w:t>i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</w:rPr>
              <w:t>ced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1"/>
              </w:rPr>
              <w:t>/re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</w:rPr>
              <w:t>po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1"/>
              </w:rPr>
              <w:t>r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2"/>
              </w:rPr>
              <w:t>t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1"/>
              </w:rPr>
              <w:t>e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</w:rPr>
              <w:t>d</w:t>
            </w:r>
            <w:r w:rsidRPr="009A1B7F">
              <w:rPr>
                <w:rFonts w:ascii="Arial Narrow" w:hAnsi="Arial Narrow" w:cs="Arial"/>
                <w:i/>
                <w:iCs/>
                <w:color w:val="323232"/>
              </w:rPr>
              <w:t>?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24"/>
              </w:rPr>
              <w:t xml:space="preserve"> 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2"/>
              </w:rPr>
              <w:t>D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</w:rPr>
              <w:t>oc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1"/>
              </w:rPr>
              <w:t>u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</w:rPr>
              <w:t>me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1"/>
              </w:rPr>
              <w:t>n</w:t>
            </w:r>
            <w:r w:rsidRPr="009A1B7F">
              <w:rPr>
                <w:rFonts w:ascii="Arial Narrow" w:hAnsi="Arial Narrow" w:cs="Arial"/>
                <w:i/>
                <w:iCs/>
                <w:color w:val="323232"/>
              </w:rPr>
              <w:t>t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7"/>
              </w:rPr>
              <w:t xml:space="preserve"> 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</w:rPr>
              <w:t>s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3"/>
              </w:rPr>
              <w:t>t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</w:rPr>
              <w:t>ep</w:t>
            </w:r>
            <w:r w:rsidRPr="009A1B7F">
              <w:rPr>
                <w:rFonts w:ascii="Arial Narrow" w:hAnsi="Arial Narrow" w:cs="Arial"/>
                <w:i/>
                <w:iCs/>
                <w:color w:val="323232"/>
              </w:rPr>
              <w:t>s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8"/>
              </w:rPr>
              <w:t xml:space="preserve"> 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2"/>
              </w:rPr>
              <w:t>t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1"/>
              </w:rPr>
              <w:t>a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</w:rPr>
              <w:t>ke</w:t>
            </w:r>
            <w:r w:rsidRPr="009A1B7F">
              <w:rPr>
                <w:rFonts w:ascii="Arial Narrow" w:hAnsi="Arial Narrow" w:cs="Arial"/>
                <w:i/>
                <w:iCs/>
                <w:color w:val="323232"/>
              </w:rPr>
              <w:t>n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6"/>
              </w:rPr>
              <w:t xml:space="preserve"> 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1"/>
              </w:rPr>
              <w:t>f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2"/>
              </w:rPr>
              <w:t>r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1"/>
              </w:rPr>
              <w:t>o</w:t>
            </w:r>
            <w:r w:rsidRPr="009A1B7F">
              <w:rPr>
                <w:rFonts w:ascii="Arial Narrow" w:hAnsi="Arial Narrow" w:cs="Arial"/>
                <w:i/>
                <w:iCs/>
                <w:color w:val="323232"/>
              </w:rPr>
              <w:t>m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4"/>
              </w:rPr>
              <w:t xml:space="preserve"> 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2"/>
              </w:rPr>
              <w:t>t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1"/>
              </w:rPr>
              <w:t>h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</w:rPr>
              <w:t>a</w:t>
            </w:r>
            <w:r w:rsidRPr="009A1B7F">
              <w:rPr>
                <w:rFonts w:ascii="Arial Narrow" w:hAnsi="Arial Narrow" w:cs="Arial"/>
                <w:i/>
                <w:iCs/>
                <w:color w:val="323232"/>
              </w:rPr>
              <w:t>t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8"/>
              </w:rPr>
              <w:t xml:space="preserve"> 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</w:rPr>
              <w:t>da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3"/>
              </w:rPr>
              <w:t>t</w:t>
            </w:r>
            <w:r w:rsidRPr="009A1B7F">
              <w:rPr>
                <w:rFonts w:ascii="Arial Narrow" w:hAnsi="Arial Narrow" w:cs="Arial"/>
                <w:i/>
                <w:iCs/>
                <w:color w:val="323232"/>
              </w:rPr>
              <w:t>e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20"/>
              </w:rPr>
              <w:t xml:space="preserve"> 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1"/>
                <w:w w:val="103"/>
              </w:rPr>
              <w:t>t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w w:val="102"/>
              </w:rPr>
              <w:t>o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2"/>
              </w:rPr>
              <w:t xml:space="preserve"> 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</w:rPr>
              <w:t>m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1"/>
              </w:rPr>
              <w:t>a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</w:rPr>
              <w:t>nag</w:t>
            </w:r>
            <w:r w:rsidRPr="009A1B7F">
              <w:rPr>
                <w:rFonts w:ascii="Arial Narrow" w:hAnsi="Arial Narrow" w:cs="Arial"/>
                <w:i/>
                <w:iCs/>
                <w:color w:val="323232"/>
              </w:rPr>
              <w:t>e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5"/>
              </w:rPr>
              <w:t xml:space="preserve"> 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2"/>
              </w:rPr>
              <w:t>t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1"/>
              </w:rPr>
              <w:t>h</w:t>
            </w:r>
            <w:r w:rsidRPr="009A1B7F">
              <w:rPr>
                <w:rFonts w:ascii="Arial Narrow" w:hAnsi="Arial Narrow" w:cs="Arial"/>
                <w:i/>
                <w:iCs/>
                <w:color w:val="323232"/>
              </w:rPr>
              <w:t>e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6"/>
              </w:rPr>
              <w:t xml:space="preserve"> 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3"/>
              </w:rPr>
              <w:t>i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</w:rPr>
              <w:t>nc</w:t>
            </w:r>
            <w:r w:rsidRPr="009A1B7F">
              <w:rPr>
                <w:rFonts w:ascii="Arial Narrow" w:hAnsi="Arial Narrow" w:cs="Arial"/>
                <w:i/>
                <w:iCs/>
                <w:color w:val="323232"/>
              </w:rPr>
              <w:t>i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</w:rPr>
              <w:t>den</w:t>
            </w:r>
            <w:r w:rsidRPr="009A1B7F">
              <w:rPr>
                <w:rFonts w:ascii="Arial Narrow" w:hAnsi="Arial Narrow" w:cs="Arial"/>
                <w:i/>
                <w:iCs/>
                <w:color w:val="323232"/>
              </w:rPr>
              <w:t>t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3"/>
              </w:rPr>
              <w:t xml:space="preserve"> 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</w:rPr>
              <w:t>b</w:t>
            </w:r>
            <w:r w:rsidRPr="009A1B7F">
              <w:rPr>
                <w:rFonts w:ascii="Arial Narrow" w:hAnsi="Arial Narrow" w:cs="Arial"/>
                <w:i/>
                <w:iCs/>
                <w:color w:val="323232"/>
              </w:rPr>
              <w:t>y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4"/>
              </w:rPr>
              <w:t xml:space="preserve"> </w:t>
            </w:r>
            <w:r w:rsidRPr="009A1B7F">
              <w:rPr>
                <w:rFonts w:ascii="Arial Narrow" w:hAnsi="Arial Narrow" w:cs="Arial"/>
                <w:i/>
                <w:iCs/>
                <w:color w:val="323232"/>
              </w:rPr>
              <w:t>l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3"/>
              </w:rPr>
              <w:t>i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</w:rPr>
              <w:t>s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2"/>
              </w:rPr>
              <w:t>t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3"/>
              </w:rPr>
              <w:t>i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</w:rPr>
              <w:t>n</w:t>
            </w:r>
            <w:r w:rsidRPr="009A1B7F">
              <w:rPr>
                <w:rFonts w:ascii="Arial Narrow" w:hAnsi="Arial Narrow" w:cs="Arial"/>
                <w:i/>
                <w:iCs/>
                <w:color w:val="323232"/>
              </w:rPr>
              <w:t>g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7"/>
              </w:rPr>
              <w:t xml:space="preserve"> 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</w:rPr>
              <w:t>d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1"/>
              </w:rPr>
              <w:t>a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2"/>
              </w:rPr>
              <w:t>t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1"/>
              </w:rPr>
              <w:t>e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</w:rPr>
              <w:t>s</w:t>
            </w:r>
            <w:r w:rsidRPr="009A1B7F">
              <w:rPr>
                <w:rFonts w:ascii="Arial Narrow" w:hAnsi="Arial Narrow" w:cs="Arial"/>
                <w:i/>
                <w:iCs/>
                <w:color w:val="323232"/>
              </w:rPr>
              <w:t>,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1"/>
              </w:rPr>
              <w:t xml:space="preserve"> 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1"/>
              </w:rPr>
              <w:t>t</w:t>
            </w:r>
            <w:r w:rsidRPr="009A1B7F">
              <w:rPr>
                <w:rFonts w:ascii="Arial Narrow" w:hAnsi="Arial Narrow" w:cs="Arial"/>
                <w:i/>
                <w:iCs/>
                <w:color w:val="323232"/>
              </w:rPr>
              <w:t>i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</w:rPr>
              <w:t>m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1"/>
              </w:rPr>
              <w:t>e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</w:rPr>
              <w:t>s</w:t>
            </w:r>
            <w:r w:rsidRPr="009A1B7F">
              <w:rPr>
                <w:rFonts w:ascii="Arial Narrow" w:hAnsi="Arial Narrow" w:cs="Arial"/>
                <w:i/>
                <w:iCs/>
                <w:color w:val="323232"/>
              </w:rPr>
              <w:t>,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4"/>
              </w:rPr>
              <w:t xml:space="preserve"> 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</w:rPr>
              <w:t>ac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1"/>
              </w:rPr>
              <w:t>t</w:t>
            </w:r>
            <w:r w:rsidRPr="009A1B7F">
              <w:rPr>
                <w:rFonts w:ascii="Arial Narrow" w:hAnsi="Arial Narrow" w:cs="Arial"/>
                <w:i/>
                <w:iCs/>
                <w:color w:val="323232"/>
              </w:rPr>
              <w:t>i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</w:rPr>
              <w:t>o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4"/>
              </w:rPr>
              <w:t>n</w:t>
            </w:r>
            <w:r w:rsidRPr="009A1B7F">
              <w:rPr>
                <w:rFonts w:ascii="Arial Narrow" w:hAnsi="Arial Narrow" w:cs="Arial"/>
                <w:i/>
                <w:iCs/>
                <w:color w:val="323232"/>
              </w:rPr>
              <w:t>s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7"/>
              </w:rPr>
              <w:t xml:space="preserve"> 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1"/>
              </w:rPr>
              <w:t>t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</w:rPr>
              <w:t>ak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1"/>
              </w:rPr>
              <w:t>e</w:t>
            </w:r>
            <w:r w:rsidRPr="009A1B7F">
              <w:rPr>
                <w:rFonts w:ascii="Arial Narrow" w:hAnsi="Arial Narrow" w:cs="Arial"/>
                <w:i/>
                <w:iCs/>
                <w:color w:val="323232"/>
              </w:rPr>
              <w:t>n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6"/>
              </w:rPr>
              <w:t xml:space="preserve"> 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</w:rPr>
              <w:t>a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1"/>
              </w:rPr>
              <w:t>n</w:t>
            </w:r>
            <w:r w:rsidRPr="009A1B7F">
              <w:rPr>
                <w:rFonts w:ascii="Arial Narrow" w:hAnsi="Arial Narrow" w:cs="Arial"/>
                <w:i/>
                <w:iCs/>
                <w:color w:val="323232"/>
              </w:rPr>
              <w:t>d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6"/>
              </w:rPr>
              <w:t xml:space="preserve"> 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1"/>
              </w:rPr>
              <w:t>b</w:t>
            </w:r>
            <w:r w:rsidRPr="009A1B7F">
              <w:rPr>
                <w:rFonts w:ascii="Arial Narrow" w:hAnsi="Arial Narrow" w:cs="Arial"/>
                <w:i/>
                <w:iCs/>
                <w:color w:val="323232"/>
              </w:rPr>
              <w:t>y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4"/>
              </w:rPr>
              <w:t xml:space="preserve"> 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2"/>
                <w:w w:val="102"/>
              </w:rPr>
              <w:t>w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1"/>
                <w:w w:val="102"/>
              </w:rPr>
              <w:t>h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-1"/>
                <w:w w:val="102"/>
              </w:rPr>
              <w:t>o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spacing w:val="3"/>
                <w:w w:val="102"/>
              </w:rPr>
              <w:t>m</w:t>
            </w:r>
            <w:r w:rsidRPr="009A1B7F">
              <w:rPr>
                <w:rFonts w:ascii="Arial Narrow" w:hAnsi="Arial Narrow" w:cs="Arial"/>
                <w:i/>
                <w:iCs/>
                <w:color w:val="323232"/>
                <w:w w:val="103"/>
              </w:rPr>
              <w:t>.</w:t>
            </w:r>
          </w:p>
        </w:tc>
      </w:tr>
    </w:tbl>
    <w:p w:rsidR="007736B9" w:rsidRPr="009A1B7F" w:rsidRDefault="007736B9" w:rsidP="007736B9">
      <w:pPr>
        <w:widowControl w:val="0"/>
        <w:autoSpaceDE w:val="0"/>
        <w:autoSpaceDN w:val="0"/>
        <w:adjustRightInd w:val="0"/>
        <w:spacing w:before="36" w:after="0" w:line="240" w:lineRule="auto"/>
        <w:ind w:left="112"/>
        <w:rPr>
          <w:rFonts w:ascii="Arial Narrow" w:hAnsi="Arial Narrow" w:cs="Arial"/>
          <w:b/>
          <w:bCs/>
          <w:color w:val="000000"/>
          <w:spacing w:val="1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4"/>
      </w:tblGrid>
      <w:tr w:rsidR="007736B9" w:rsidRPr="009A1B7F" w:rsidTr="005C4411">
        <w:trPr>
          <w:trHeight w:val="575"/>
        </w:trPr>
        <w:tc>
          <w:tcPr>
            <w:tcW w:w="9924" w:type="dxa"/>
            <w:shd w:val="clear" w:color="auto" w:fill="C6D9F1"/>
          </w:tcPr>
          <w:p w:rsidR="007736B9" w:rsidRPr="009A1B7F" w:rsidRDefault="006F259B" w:rsidP="007736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6</w:t>
            </w:r>
            <w:r w:rsidR="007736B9" w:rsidRPr="009A1B7F">
              <w:rPr>
                <w:rFonts w:ascii="Arial Narrow" w:hAnsi="Arial Narrow" w:cs="Arial"/>
                <w:b/>
                <w:bCs/>
                <w:color w:val="000000"/>
              </w:rPr>
              <w:t>. Cause of the Incident</w:t>
            </w:r>
          </w:p>
        </w:tc>
      </w:tr>
      <w:tr w:rsidR="007736B9" w:rsidRPr="009A1B7F" w:rsidTr="005C4411">
        <w:tblPrEx>
          <w:tblCellMar>
            <w:top w:w="113" w:type="dxa"/>
            <w:bottom w:w="113" w:type="dxa"/>
          </w:tblCellMar>
        </w:tblPrEx>
        <w:trPr>
          <w:trHeight w:val="471"/>
        </w:trPr>
        <w:tc>
          <w:tcPr>
            <w:tcW w:w="9924" w:type="dxa"/>
            <w:shd w:val="clear" w:color="auto" w:fill="auto"/>
          </w:tcPr>
          <w:p w:rsidR="007736B9" w:rsidRPr="009A1B7F" w:rsidRDefault="007736B9" w:rsidP="00C516B9">
            <w:pPr>
              <w:widowControl w:val="0"/>
              <w:autoSpaceDE w:val="0"/>
              <w:autoSpaceDN w:val="0"/>
              <w:adjustRightInd w:val="0"/>
              <w:spacing w:before="6" w:after="0" w:line="247" w:lineRule="auto"/>
              <w:ind w:left="112" w:right="86"/>
              <w:rPr>
                <w:rFonts w:ascii="Arial Narrow" w:hAnsi="Arial Narrow" w:cs="Arial"/>
                <w:iCs/>
              </w:rPr>
            </w:pPr>
            <w:r w:rsidRPr="009A1B7F">
              <w:rPr>
                <w:rFonts w:ascii="Arial Narrow" w:hAnsi="Arial Narrow" w:cs="Arial"/>
                <w:i/>
                <w:iCs/>
                <w:color w:val="323232"/>
              </w:rPr>
              <w:t>Do you know what caused the incident? I</w:t>
            </w:r>
            <w:r w:rsidR="00C516B9">
              <w:rPr>
                <w:rFonts w:ascii="Arial Narrow" w:hAnsi="Arial Narrow" w:cs="Arial"/>
                <w:i/>
                <w:iCs/>
                <w:color w:val="323232"/>
              </w:rPr>
              <w:t>f yes, give detail</w:t>
            </w:r>
            <w:r w:rsidR="00C516B9" w:rsidRPr="00147D81">
              <w:rPr>
                <w:rFonts w:ascii="Arial Narrow" w:hAnsi="Arial Narrow" w:cs="Arial"/>
                <w:i/>
                <w:iCs/>
                <w:color w:val="323232"/>
              </w:rPr>
              <w:t>, including pathology results if applicable</w:t>
            </w:r>
            <w:r w:rsidRPr="00147D81">
              <w:rPr>
                <w:rFonts w:ascii="Arial Narrow" w:hAnsi="Arial Narrow" w:cs="Arial"/>
                <w:i/>
                <w:iCs/>
                <w:color w:val="323232"/>
              </w:rPr>
              <w:t xml:space="preserve">. If no, </w:t>
            </w:r>
            <w:r w:rsidR="00C516B9" w:rsidRPr="00147D81">
              <w:rPr>
                <w:rFonts w:ascii="Arial Narrow" w:hAnsi="Arial Narrow" w:cs="Arial"/>
                <w:i/>
                <w:iCs/>
                <w:color w:val="323232"/>
              </w:rPr>
              <w:t xml:space="preserve">consider and discuss possible </w:t>
            </w:r>
            <w:r w:rsidRPr="00147D81">
              <w:rPr>
                <w:rFonts w:ascii="Arial Narrow" w:hAnsi="Arial Narrow" w:cs="Arial"/>
                <w:i/>
                <w:iCs/>
                <w:color w:val="323232"/>
              </w:rPr>
              <w:t>cause(s)?</w:t>
            </w:r>
          </w:p>
        </w:tc>
      </w:tr>
    </w:tbl>
    <w:p w:rsidR="007736B9" w:rsidRDefault="007736B9" w:rsidP="007736B9">
      <w:pPr>
        <w:widowControl w:val="0"/>
        <w:autoSpaceDE w:val="0"/>
        <w:autoSpaceDN w:val="0"/>
        <w:adjustRightInd w:val="0"/>
        <w:spacing w:before="36" w:after="0" w:line="240" w:lineRule="auto"/>
        <w:ind w:left="112"/>
        <w:rPr>
          <w:rFonts w:ascii="Arial Narrow" w:hAnsi="Arial Narrow" w:cs="Arial"/>
          <w:b/>
          <w:bCs/>
          <w:color w:val="000000"/>
          <w:spacing w:val="1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4"/>
      </w:tblGrid>
      <w:tr w:rsidR="00C516B9" w:rsidRPr="00C516B9" w:rsidTr="00B1313E">
        <w:trPr>
          <w:trHeight w:val="575"/>
        </w:trPr>
        <w:tc>
          <w:tcPr>
            <w:tcW w:w="9924" w:type="dxa"/>
            <w:shd w:val="clear" w:color="auto" w:fill="C6D9F1"/>
          </w:tcPr>
          <w:p w:rsidR="00C516B9" w:rsidRPr="00C516B9" w:rsidRDefault="006F259B" w:rsidP="00C516B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7</w:t>
            </w:r>
            <w:r w:rsidR="00C516B9" w:rsidRPr="00C516B9">
              <w:rPr>
                <w:rFonts w:ascii="Arial Narrow" w:hAnsi="Arial Narrow" w:cs="Arial"/>
                <w:b/>
                <w:bCs/>
                <w:color w:val="000000"/>
              </w:rPr>
              <w:t xml:space="preserve">. </w:t>
            </w:r>
            <w:r w:rsidR="00C516B9">
              <w:rPr>
                <w:rFonts w:ascii="Arial Narrow" w:hAnsi="Arial Narrow" w:cs="Arial"/>
                <w:b/>
                <w:bCs/>
                <w:color w:val="000000"/>
              </w:rPr>
              <w:t xml:space="preserve">Actions to prevent a recurrence </w:t>
            </w:r>
          </w:p>
        </w:tc>
      </w:tr>
      <w:tr w:rsidR="00C516B9" w:rsidRPr="00C516B9" w:rsidTr="00B1313E">
        <w:tblPrEx>
          <w:tblCellMar>
            <w:top w:w="113" w:type="dxa"/>
            <w:bottom w:w="113" w:type="dxa"/>
          </w:tblCellMar>
        </w:tblPrEx>
        <w:trPr>
          <w:trHeight w:val="471"/>
        </w:trPr>
        <w:tc>
          <w:tcPr>
            <w:tcW w:w="9924" w:type="dxa"/>
            <w:shd w:val="clear" w:color="auto" w:fill="auto"/>
          </w:tcPr>
          <w:p w:rsidR="00C516B9" w:rsidRPr="00C516B9" w:rsidRDefault="00C516B9" w:rsidP="00C516B9">
            <w:pPr>
              <w:widowControl w:val="0"/>
              <w:autoSpaceDE w:val="0"/>
              <w:autoSpaceDN w:val="0"/>
              <w:adjustRightInd w:val="0"/>
              <w:spacing w:before="6" w:after="0" w:line="247" w:lineRule="auto"/>
              <w:ind w:left="112" w:right="86"/>
              <w:rPr>
                <w:rFonts w:ascii="Arial Narrow" w:hAnsi="Arial Narrow" w:cs="Arial"/>
                <w:iCs/>
              </w:rPr>
            </w:pPr>
            <w:r w:rsidRPr="00147D81">
              <w:rPr>
                <w:rFonts w:ascii="Arial Narrow" w:hAnsi="Arial Narrow" w:cs="Arial"/>
                <w:i/>
                <w:iCs/>
                <w:color w:val="323232"/>
              </w:rPr>
              <w:t>What refinements or changes to procedures have occurred to prevent a recurrence of this event? If changes t</w:t>
            </w:r>
            <w:r w:rsidR="00DF2BB1">
              <w:rPr>
                <w:rFonts w:ascii="Arial Narrow" w:hAnsi="Arial Narrow" w:cs="Arial"/>
                <w:i/>
                <w:iCs/>
                <w:color w:val="323232"/>
              </w:rPr>
              <w:t>o the procedures within the A</w:t>
            </w:r>
            <w:r w:rsidRPr="00147D81">
              <w:rPr>
                <w:rFonts w:ascii="Arial Narrow" w:hAnsi="Arial Narrow" w:cs="Arial"/>
                <w:i/>
                <w:iCs/>
                <w:color w:val="323232"/>
              </w:rPr>
              <w:t xml:space="preserve">EC approved application are required a request for a minor amendment to an approved project form or a new application </w:t>
            </w:r>
            <w:r w:rsidR="00DF2BB1">
              <w:rPr>
                <w:rFonts w:ascii="Arial Narrow" w:hAnsi="Arial Narrow" w:cs="Arial"/>
                <w:i/>
                <w:iCs/>
                <w:color w:val="323232"/>
              </w:rPr>
              <w:t>submitted and approved by the A</w:t>
            </w:r>
            <w:r w:rsidRPr="00147D81">
              <w:rPr>
                <w:rFonts w:ascii="Arial Narrow" w:hAnsi="Arial Narrow" w:cs="Arial"/>
                <w:i/>
                <w:iCs/>
                <w:color w:val="323232"/>
              </w:rPr>
              <w:t>EC prior to the changes occurring</w:t>
            </w:r>
          </w:p>
        </w:tc>
      </w:tr>
    </w:tbl>
    <w:p w:rsidR="00C516B9" w:rsidRPr="00C516B9" w:rsidRDefault="00C516B9" w:rsidP="00C516B9">
      <w:pPr>
        <w:widowControl w:val="0"/>
        <w:autoSpaceDE w:val="0"/>
        <w:autoSpaceDN w:val="0"/>
        <w:adjustRightInd w:val="0"/>
        <w:spacing w:before="36" w:after="0" w:line="240" w:lineRule="auto"/>
        <w:ind w:left="112"/>
        <w:rPr>
          <w:rFonts w:ascii="Arial Narrow" w:hAnsi="Arial Narrow" w:cs="Arial"/>
          <w:b/>
          <w:bCs/>
          <w:color w:val="000000"/>
          <w:spacing w:val="1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924"/>
      </w:tblGrid>
      <w:tr w:rsidR="00E36120" w:rsidRPr="009A1B7F" w:rsidTr="005C4411">
        <w:tc>
          <w:tcPr>
            <w:tcW w:w="9924" w:type="dxa"/>
            <w:shd w:val="clear" w:color="auto" w:fill="C6D9F1"/>
          </w:tcPr>
          <w:p w:rsidR="00E36120" w:rsidRPr="009A1B7F" w:rsidRDefault="006F259B" w:rsidP="005C4411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color w:val="000000"/>
              </w:rPr>
            </w:pPr>
            <w:r>
              <w:rPr>
                <w:rFonts w:ascii="Arial Narrow" w:hAnsi="Arial Narrow" w:cs="Arial"/>
                <w:b/>
                <w:bCs/>
                <w:color w:val="000000"/>
              </w:rPr>
              <w:t>8</w:t>
            </w:r>
            <w:r w:rsidR="00E36120" w:rsidRPr="009A1B7F">
              <w:rPr>
                <w:rFonts w:ascii="Arial Narrow" w:hAnsi="Arial Narrow" w:cs="Arial"/>
                <w:b/>
                <w:bCs/>
                <w:color w:val="000000"/>
              </w:rPr>
              <w:t>. Declarations</w:t>
            </w:r>
          </w:p>
        </w:tc>
      </w:tr>
    </w:tbl>
    <w:p w:rsidR="00E36120" w:rsidRPr="009A1B7F" w:rsidRDefault="00E36120" w:rsidP="00E36120">
      <w:pPr>
        <w:rPr>
          <w:rFonts w:ascii="Arial Narrow" w:hAnsi="Arial Narrow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9"/>
        <w:gridCol w:w="2977"/>
        <w:gridCol w:w="3118"/>
        <w:gridCol w:w="1560"/>
      </w:tblGrid>
      <w:tr w:rsidR="00E36120" w:rsidRPr="009A1B7F" w:rsidTr="005C4411">
        <w:tc>
          <w:tcPr>
            <w:tcW w:w="9924" w:type="dxa"/>
            <w:gridSpan w:val="4"/>
            <w:shd w:val="clear" w:color="auto" w:fill="C6D9F1"/>
          </w:tcPr>
          <w:p w:rsidR="00E36120" w:rsidRPr="009A1B7F" w:rsidRDefault="00E36120" w:rsidP="00E36120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</w:rPr>
            </w:pPr>
            <w:r w:rsidRPr="009A1B7F">
              <w:rPr>
                <w:rFonts w:ascii="Arial Narrow" w:hAnsi="Arial Narrow" w:cs="Arial"/>
                <w:iCs/>
              </w:rPr>
              <w:lastRenderedPageBreak/>
              <w:t xml:space="preserve">This report accurately reflects the adverse incident.  </w:t>
            </w:r>
          </w:p>
        </w:tc>
      </w:tr>
      <w:tr w:rsidR="00E36120" w:rsidRPr="009A1B7F" w:rsidTr="005C4411">
        <w:trPr>
          <w:trHeight w:val="400"/>
        </w:trPr>
        <w:tc>
          <w:tcPr>
            <w:tcW w:w="2269" w:type="dxa"/>
            <w:shd w:val="clear" w:color="auto" w:fill="auto"/>
          </w:tcPr>
          <w:p w:rsidR="00E36120" w:rsidRPr="009A1B7F" w:rsidRDefault="00E36120" w:rsidP="005C4411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</w:rPr>
            </w:pPr>
            <w:r w:rsidRPr="009A1B7F">
              <w:rPr>
                <w:rFonts w:ascii="Arial Narrow" w:hAnsi="Arial Narrow" w:cs="Arial"/>
                <w:iCs/>
              </w:rPr>
              <w:t>Title</w:t>
            </w:r>
          </w:p>
        </w:tc>
        <w:tc>
          <w:tcPr>
            <w:tcW w:w="2977" w:type="dxa"/>
            <w:shd w:val="clear" w:color="auto" w:fill="auto"/>
          </w:tcPr>
          <w:p w:rsidR="00E36120" w:rsidRPr="009A1B7F" w:rsidRDefault="00E36120" w:rsidP="005C4411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</w:rPr>
            </w:pPr>
            <w:r w:rsidRPr="009A1B7F">
              <w:rPr>
                <w:rFonts w:ascii="Arial Narrow" w:hAnsi="Arial Narrow" w:cs="Arial"/>
                <w:iCs/>
              </w:rPr>
              <w:t>Name</w:t>
            </w:r>
          </w:p>
        </w:tc>
        <w:tc>
          <w:tcPr>
            <w:tcW w:w="3118" w:type="dxa"/>
            <w:shd w:val="clear" w:color="auto" w:fill="auto"/>
          </w:tcPr>
          <w:p w:rsidR="00E36120" w:rsidRPr="009A1B7F" w:rsidRDefault="00E36120" w:rsidP="005C4411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</w:rPr>
            </w:pPr>
            <w:r w:rsidRPr="009A1B7F">
              <w:rPr>
                <w:rFonts w:ascii="Arial Narrow" w:hAnsi="Arial Narrow" w:cs="Arial"/>
                <w:iCs/>
              </w:rPr>
              <w:t>Signature</w:t>
            </w:r>
          </w:p>
        </w:tc>
        <w:tc>
          <w:tcPr>
            <w:tcW w:w="1560" w:type="dxa"/>
            <w:shd w:val="clear" w:color="auto" w:fill="auto"/>
          </w:tcPr>
          <w:p w:rsidR="00E36120" w:rsidRPr="009A1B7F" w:rsidRDefault="00E36120" w:rsidP="005C4411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</w:rPr>
            </w:pPr>
            <w:r w:rsidRPr="009A1B7F">
              <w:rPr>
                <w:rFonts w:ascii="Arial Narrow" w:hAnsi="Arial Narrow" w:cs="Arial"/>
                <w:iCs/>
              </w:rPr>
              <w:t>Date</w:t>
            </w:r>
          </w:p>
        </w:tc>
      </w:tr>
      <w:tr w:rsidR="00E36120" w:rsidRPr="009A1B7F" w:rsidTr="005C4411">
        <w:trPr>
          <w:trHeight w:val="400"/>
        </w:trPr>
        <w:tc>
          <w:tcPr>
            <w:tcW w:w="2269" w:type="dxa"/>
            <w:shd w:val="clear" w:color="auto" w:fill="auto"/>
          </w:tcPr>
          <w:p w:rsidR="00E36120" w:rsidRPr="009A1B7F" w:rsidRDefault="003C3376" w:rsidP="005C4411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b/>
                <w:iCs/>
              </w:rPr>
            </w:pPr>
            <w:r>
              <w:rPr>
                <w:rFonts w:ascii="Arial Narrow" w:hAnsi="Arial Narrow" w:cs="Arial"/>
                <w:b/>
                <w:iCs/>
              </w:rPr>
              <w:t xml:space="preserve">Chief </w:t>
            </w:r>
            <w:r w:rsidR="00E36120" w:rsidRPr="009A1B7F">
              <w:rPr>
                <w:rFonts w:ascii="Arial Narrow" w:hAnsi="Arial Narrow" w:cs="Arial"/>
                <w:b/>
                <w:iCs/>
              </w:rPr>
              <w:t>Investigator</w:t>
            </w:r>
          </w:p>
        </w:tc>
        <w:tc>
          <w:tcPr>
            <w:tcW w:w="2977" w:type="dxa"/>
            <w:shd w:val="clear" w:color="auto" w:fill="auto"/>
          </w:tcPr>
          <w:p w:rsidR="00E36120" w:rsidRPr="009A1B7F" w:rsidRDefault="00051AB8" w:rsidP="005C4411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</w:rPr>
            </w:pPr>
            <w:r w:rsidRPr="009A1B7F">
              <w:rPr>
                <w:rFonts w:ascii="Arial Narrow" w:hAnsi="Arial Narrow" w:cs="Arial"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36120" w:rsidRPr="009A1B7F">
              <w:rPr>
                <w:rFonts w:ascii="Arial Narrow" w:hAnsi="Arial Narrow" w:cs="Arial"/>
                <w:iCs/>
              </w:rPr>
              <w:instrText xml:space="preserve"> FORMTEXT </w:instrText>
            </w:r>
            <w:r w:rsidRPr="009A1B7F">
              <w:rPr>
                <w:rFonts w:ascii="Arial Narrow" w:hAnsi="Arial Narrow" w:cs="Arial"/>
                <w:iCs/>
              </w:rPr>
            </w:r>
            <w:r w:rsidRPr="009A1B7F">
              <w:rPr>
                <w:rFonts w:ascii="Arial Narrow" w:hAnsi="Arial Narrow" w:cs="Arial"/>
                <w:iCs/>
              </w:rPr>
              <w:fldChar w:fldCharType="separate"/>
            </w:r>
            <w:r w:rsidR="00E36120" w:rsidRPr="009A1B7F">
              <w:rPr>
                <w:rFonts w:ascii="Arial Narrow" w:cs="Arial"/>
                <w:iCs/>
                <w:noProof/>
              </w:rPr>
              <w:t> </w:t>
            </w:r>
            <w:r w:rsidR="00E36120" w:rsidRPr="009A1B7F">
              <w:rPr>
                <w:rFonts w:ascii="Arial Narrow" w:cs="Arial"/>
                <w:iCs/>
                <w:noProof/>
              </w:rPr>
              <w:t> </w:t>
            </w:r>
            <w:r w:rsidR="00E36120" w:rsidRPr="009A1B7F">
              <w:rPr>
                <w:rFonts w:ascii="Arial Narrow" w:cs="Arial"/>
                <w:iCs/>
                <w:noProof/>
              </w:rPr>
              <w:t> </w:t>
            </w:r>
            <w:r w:rsidR="00E36120" w:rsidRPr="009A1B7F">
              <w:rPr>
                <w:rFonts w:ascii="Arial Narrow" w:cs="Arial"/>
                <w:iCs/>
                <w:noProof/>
              </w:rPr>
              <w:t> </w:t>
            </w:r>
            <w:r w:rsidR="00E36120" w:rsidRPr="009A1B7F">
              <w:rPr>
                <w:rFonts w:ascii="Arial Narrow" w:cs="Arial"/>
                <w:iCs/>
                <w:noProof/>
              </w:rPr>
              <w:t> </w:t>
            </w:r>
            <w:r w:rsidRPr="009A1B7F">
              <w:rPr>
                <w:rFonts w:ascii="Arial Narrow" w:hAnsi="Arial Narrow" w:cs="Arial"/>
                <w:iCs/>
              </w:rPr>
              <w:fldChar w:fldCharType="end"/>
            </w:r>
          </w:p>
          <w:p w:rsidR="00E36120" w:rsidRPr="009A1B7F" w:rsidRDefault="00E36120" w:rsidP="005C4411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</w:rPr>
            </w:pPr>
          </w:p>
        </w:tc>
        <w:tc>
          <w:tcPr>
            <w:tcW w:w="3118" w:type="dxa"/>
            <w:shd w:val="clear" w:color="auto" w:fill="auto"/>
          </w:tcPr>
          <w:p w:rsidR="00E36120" w:rsidRPr="009A1B7F" w:rsidRDefault="00E36120" w:rsidP="005C4411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</w:rPr>
            </w:pPr>
          </w:p>
        </w:tc>
        <w:tc>
          <w:tcPr>
            <w:tcW w:w="1560" w:type="dxa"/>
            <w:shd w:val="clear" w:color="auto" w:fill="auto"/>
          </w:tcPr>
          <w:p w:rsidR="00E36120" w:rsidRPr="009A1B7F" w:rsidRDefault="00E36120" w:rsidP="005C4411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</w:rPr>
            </w:pPr>
            <w:r w:rsidRPr="009A1B7F">
              <w:rPr>
                <w:rFonts w:ascii="Arial Narrow" w:hAnsi="Arial Narrow" w:cs="Arial"/>
              </w:rPr>
              <w:t>_ _ /_ _ /_ _ _ _</w:t>
            </w:r>
          </w:p>
        </w:tc>
      </w:tr>
    </w:tbl>
    <w:p w:rsidR="00E36120" w:rsidRPr="009A1B7F" w:rsidRDefault="00E36120" w:rsidP="00E36120">
      <w:pPr>
        <w:rPr>
          <w:rFonts w:ascii="Arial Narrow" w:hAnsi="Arial Narrow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9"/>
        <w:gridCol w:w="2977"/>
        <w:gridCol w:w="3118"/>
        <w:gridCol w:w="1560"/>
      </w:tblGrid>
      <w:tr w:rsidR="00E36120" w:rsidRPr="009A1B7F" w:rsidTr="009A1B7F">
        <w:tc>
          <w:tcPr>
            <w:tcW w:w="9924" w:type="dxa"/>
            <w:gridSpan w:val="4"/>
            <w:shd w:val="clear" w:color="auto" w:fill="C6D9F1"/>
          </w:tcPr>
          <w:p w:rsidR="00E36120" w:rsidRPr="009A1B7F" w:rsidRDefault="00E36120" w:rsidP="00E36120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</w:rPr>
            </w:pPr>
            <w:r w:rsidRPr="009A1B7F">
              <w:rPr>
                <w:rFonts w:ascii="Arial Narrow" w:hAnsi="Arial Narrow" w:cs="Arial"/>
                <w:iCs/>
              </w:rPr>
              <w:t>The Victoria University AEC has reviewed and accepts this adverse incident report.</w:t>
            </w:r>
          </w:p>
        </w:tc>
      </w:tr>
      <w:tr w:rsidR="00E36120" w:rsidRPr="009A1B7F" w:rsidTr="009A1B7F">
        <w:trPr>
          <w:trHeight w:val="400"/>
        </w:trPr>
        <w:tc>
          <w:tcPr>
            <w:tcW w:w="2269" w:type="dxa"/>
            <w:shd w:val="clear" w:color="auto" w:fill="auto"/>
          </w:tcPr>
          <w:p w:rsidR="00E36120" w:rsidRPr="009A1B7F" w:rsidRDefault="00E36120" w:rsidP="005C4411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</w:rPr>
            </w:pPr>
            <w:r w:rsidRPr="009A1B7F">
              <w:rPr>
                <w:rFonts w:ascii="Arial Narrow" w:hAnsi="Arial Narrow" w:cs="Arial"/>
                <w:iCs/>
              </w:rPr>
              <w:t>Title</w:t>
            </w:r>
          </w:p>
        </w:tc>
        <w:tc>
          <w:tcPr>
            <w:tcW w:w="2977" w:type="dxa"/>
            <w:shd w:val="clear" w:color="auto" w:fill="auto"/>
          </w:tcPr>
          <w:p w:rsidR="00E36120" w:rsidRPr="009A1B7F" w:rsidRDefault="00E36120" w:rsidP="005C4411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</w:rPr>
            </w:pPr>
            <w:r w:rsidRPr="009A1B7F">
              <w:rPr>
                <w:rFonts w:ascii="Arial Narrow" w:hAnsi="Arial Narrow" w:cs="Arial"/>
                <w:iCs/>
              </w:rPr>
              <w:t>Name</w:t>
            </w:r>
          </w:p>
        </w:tc>
        <w:tc>
          <w:tcPr>
            <w:tcW w:w="3118" w:type="dxa"/>
            <w:shd w:val="clear" w:color="auto" w:fill="auto"/>
          </w:tcPr>
          <w:p w:rsidR="00E36120" w:rsidRPr="009A1B7F" w:rsidRDefault="00E36120" w:rsidP="005C4411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</w:rPr>
            </w:pPr>
            <w:r w:rsidRPr="009A1B7F">
              <w:rPr>
                <w:rFonts w:ascii="Arial Narrow" w:hAnsi="Arial Narrow" w:cs="Arial"/>
                <w:iCs/>
              </w:rPr>
              <w:t>Signature</w:t>
            </w:r>
          </w:p>
        </w:tc>
        <w:tc>
          <w:tcPr>
            <w:tcW w:w="1560" w:type="dxa"/>
            <w:shd w:val="clear" w:color="auto" w:fill="auto"/>
          </w:tcPr>
          <w:p w:rsidR="00E36120" w:rsidRPr="009A1B7F" w:rsidRDefault="00E36120" w:rsidP="005C4411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</w:rPr>
            </w:pPr>
            <w:r w:rsidRPr="009A1B7F">
              <w:rPr>
                <w:rFonts w:ascii="Arial Narrow" w:hAnsi="Arial Narrow" w:cs="Arial"/>
                <w:iCs/>
              </w:rPr>
              <w:t>Date</w:t>
            </w:r>
          </w:p>
        </w:tc>
      </w:tr>
      <w:tr w:rsidR="00E36120" w:rsidRPr="009A1B7F" w:rsidTr="009A1B7F">
        <w:trPr>
          <w:trHeight w:val="400"/>
        </w:trPr>
        <w:tc>
          <w:tcPr>
            <w:tcW w:w="2269" w:type="dxa"/>
            <w:shd w:val="clear" w:color="auto" w:fill="auto"/>
          </w:tcPr>
          <w:p w:rsidR="00E36120" w:rsidRPr="009A1B7F" w:rsidRDefault="00DF2BB1" w:rsidP="005C4411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b/>
                <w:iCs/>
              </w:rPr>
            </w:pPr>
            <w:r>
              <w:rPr>
                <w:rFonts w:ascii="Arial Narrow" w:hAnsi="Arial Narrow" w:cs="Arial"/>
                <w:b/>
                <w:color w:val="000000"/>
              </w:rPr>
              <w:t>A</w:t>
            </w:r>
            <w:r w:rsidR="00E36120" w:rsidRPr="009A1B7F">
              <w:rPr>
                <w:rFonts w:ascii="Arial Narrow" w:hAnsi="Arial Narrow" w:cs="Arial"/>
                <w:b/>
                <w:color w:val="000000"/>
              </w:rPr>
              <w:t>EC Chair</w:t>
            </w:r>
          </w:p>
        </w:tc>
        <w:tc>
          <w:tcPr>
            <w:tcW w:w="2977" w:type="dxa"/>
            <w:shd w:val="clear" w:color="auto" w:fill="auto"/>
          </w:tcPr>
          <w:p w:rsidR="00E36120" w:rsidRPr="009A1B7F" w:rsidRDefault="00051AB8" w:rsidP="005C4411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</w:rPr>
            </w:pPr>
            <w:r w:rsidRPr="009A1B7F">
              <w:rPr>
                <w:rFonts w:ascii="Arial Narrow" w:hAnsi="Arial Narrow" w:cs="Arial"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36120" w:rsidRPr="009A1B7F">
              <w:rPr>
                <w:rFonts w:ascii="Arial Narrow" w:hAnsi="Arial Narrow" w:cs="Arial"/>
                <w:iCs/>
              </w:rPr>
              <w:instrText xml:space="preserve"> FORMTEXT </w:instrText>
            </w:r>
            <w:r w:rsidRPr="009A1B7F">
              <w:rPr>
                <w:rFonts w:ascii="Arial Narrow" w:hAnsi="Arial Narrow" w:cs="Arial"/>
                <w:iCs/>
              </w:rPr>
            </w:r>
            <w:r w:rsidRPr="009A1B7F">
              <w:rPr>
                <w:rFonts w:ascii="Arial Narrow" w:hAnsi="Arial Narrow" w:cs="Arial"/>
                <w:iCs/>
              </w:rPr>
              <w:fldChar w:fldCharType="separate"/>
            </w:r>
            <w:r w:rsidR="00E36120" w:rsidRPr="009A1B7F">
              <w:rPr>
                <w:rFonts w:ascii="Arial Narrow" w:cs="Arial"/>
                <w:iCs/>
                <w:noProof/>
              </w:rPr>
              <w:t> </w:t>
            </w:r>
            <w:r w:rsidR="00E36120" w:rsidRPr="009A1B7F">
              <w:rPr>
                <w:rFonts w:ascii="Arial Narrow" w:cs="Arial"/>
                <w:iCs/>
                <w:noProof/>
              </w:rPr>
              <w:t> </w:t>
            </w:r>
            <w:r w:rsidR="00E36120" w:rsidRPr="009A1B7F">
              <w:rPr>
                <w:rFonts w:ascii="Arial Narrow" w:cs="Arial"/>
                <w:iCs/>
                <w:noProof/>
              </w:rPr>
              <w:t> </w:t>
            </w:r>
            <w:r w:rsidR="00E36120" w:rsidRPr="009A1B7F">
              <w:rPr>
                <w:rFonts w:ascii="Arial Narrow" w:cs="Arial"/>
                <w:iCs/>
                <w:noProof/>
              </w:rPr>
              <w:t> </w:t>
            </w:r>
            <w:r w:rsidR="00E36120" w:rsidRPr="009A1B7F">
              <w:rPr>
                <w:rFonts w:ascii="Arial Narrow" w:cs="Arial"/>
                <w:iCs/>
                <w:noProof/>
              </w:rPr>
              <w:t> </w:t>
            </w:r>
            <w:r w:rsidRPr="009A1B7F">
              <w:rPr>
                <w:rFonts w:ascii="Arial Narrow" w:hAnsi="Arial Narrow" w:cs="Arial"/>
                <w:iCs/>
              </w:rPr>
              <w:fldChar w:fldCharType="end"/>
            </w:r>
          </w:p>
        </w:tc>
        <w:tc>
          <w:tcPr>
            <w:tcW w:w="3118" w:type="dxa"/>
            <w:shd w:val="clear" w:color="auto" w:fill="auto"/>
          </w:tcPr>
          <w:p w:rsidR="00E36120" w:rsidRPr="009A1B7F" w:rsidRDefault="00E36120" w:rsidP="005C4411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</w:rPr>
            </w:pPr>
          </w:p>
        </w:tc>
        <w:tc>
          <w:tcPr>
            <w:tcW w:w="1560" w:type="dxa"/>
            <w:shd w:val="clear" w:color="auto" w:fill="auto"/>
          </w:tcPr>
          <w:p w:rsidR="00E36120" w:rsidRPr="009A1B7F" w:rsidRDefault="00E36120" w:rsidP="005C4411">
            <w:pPr>
              <w:tabs>
                <w:tab w:val="left" w:pos="284"/>
              </w:tabs>
              <w:ind w:right="-53"/>
              <w:rPr>
                <w:rFonts w:ascii="Arial Narrow" w:hAnsi="Arial Narrow" w:cs="Arial"/>
                <w:iCs/>
              </w:rPr>
            </w:pPr>
            <w:r w:rsidRPr="009A1B7F">
              <w:rPr>
                <w:rFonts w:ascii="Arial Narrow" w:hAnsi="Arial Narrow" w:cs="Arial"/>
              </w:rPr>
              <w:t>_ _ /_ _ /_ _ _ _</w:t>
            </w:r>
          </w:p>
        </w:tc>
      </w:tr>
      <w:tr w:rsidR="009A1B7F" w:rsidRPr="00E7218A" w:rsidTr="009A1B7F">
        <w:tc>
          <w:tcPr>
            <w:tcW w:w="9924" w:type="dxa"/>
            <w:gridSpan w:val="4"/>
            <w:shd w:val="clear" w:color="auto" w:fill="C6D9F1"/>
          </w:tcPr>
          <w:p w:rsidR="009A1B7F" w:rsidRPr="009A1B7F" w:rsidRDefault="009A1B7F" w:rsidP="005C4411">
            <w:pPr>
              <w:tabs>
                <w:tab w:val="left" w:pos="567"/>
              </w:tabs>
              <w:ind w:right="-53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</w:tbl>
    <w:p w:rsidR="00E36120" w:rsidRPr="009A1B7F" w:rsidRDefault="00E36120" w:rsidP="00E36120">
      <w:pPr>
        <w:widowControl w:val="0"/>
        <w:autoSpaceDE w:val="0"/>
        <w:autoSpaceDN w:val="0"/>
        <w:adjustRightInd w:val="0"/>
        <w:spacing w:before="36" w:after="0" w:line="240" w:lineRule="auto"/>
        <w:ind w:left="112"/>
        <w:rPr>
          <w:rFonts w:ascii="Arial Narrow" w:hAnsi="Arial Narrow" w:cs="Arial"/>
          <w:b/>
          <w:bCs/>
          <w:i/>
          <w:color w:val="000000"/>
          <w:spacing w:val="1"/>
        </w:rPr>
      </w:pPr>
    </w:p>
    <w:sectPr w:rsidR="00E36120" w:rsidRPr="009A1B7F" w:rsidSect="000A01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580" w:right="1680" w:bottom="280" w:left="1640" w:header="720" w:footer="72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076" w:rsidRDefault="00997076" w:rsidP="0008325F">
      <w:pPr>
        <w:spacing w:after="0" w:line="240" w:lineRule="auto"/>
      </w:pPr>
      <w:r>
        <w:separator/>
      </w:r>
    </w:p>
  </w:endnote>
  <w:endnote w:type="continuationSeparator" w:id="0">
    <w:p w:rsidR="00997076" w:rsidRDefault="00997076" w:rsidP="0008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20" w:rsidRDefault="00F9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FBF" w:rsidRDefault="00DC2FBF">
    <w:pPr>
      <w:pStyle w:val="Footer"/>
    </w:pPr>
  </w:p>
  <w:tbl>
    <w:tblPr>
      <w:tblW w:w="9508" w:type="dxa"/>
      <w:tblInd w:w="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8"/>
      <w:gridCol w:w="1190"/>
      <w:gridCol w:w="677"/>
      <w:gridCol w:w="1103"/>
      <w:gridCol w:w="4770"/>
    </w:tblGrid>
    <w:tr w:rsidR="00DC2FBF" w:rsidTr="00DC2FBF">
      <w:trPr>
        <w:trHeight w:val="207"/>
      </w:trPr>
      <w:tc>
        <w:tcPr>
          <w:tcW w:w="1768" w:type="dxa"/>
        </w:tcPr>
        <w:p w:rsidR="00DC2FBF" w:rsidRPr="003F0F0F" w:rsidRDefault="00DC2FBF" w:rsidP="00DC2FBF">
          <w:pPr>
            <w:pStyle w:val="Footer"/>
            <w:spacing w:after="0"/>
            <w:rPr>
              <w:snapToGrid w:val="0"/>
              <w:sz w:val="16"/>
            </w:rPr>
          </w:pPr>
          <w:r>
            <w:rPr>
              <w:snapToGrid w:val="0"/>
              <w:sz w:val="16"/>
              <w:lang w:val="fr-FR"/>
            </w:rPr>
            <w:t>Document Title:</w:t>
          </w:r>
        </w:p>
      </w:tc>
      <w:tc>
        <w:tcPr>
          <w:tcW w:w="7740" w:type="dxa"/>
          <w:gridSpan w:val="4"/>
        </w:tcPr>
        <w:p w:rsidR="00DC2FBF" w:rsidRPr="00DC2FBF" w:rsidRDefault="00DC2FBF" w:rsidP="00DC2FBF">
          <w:pPr>
            <w:pStyle w:val="Footer"/>
            <w:spacing w:after="0"/>
            <w:rPr>
              <w:snapToGrid w:val="0"/>
              <w:sz w:val="16"/>
              <w:lang w:val="en-AU"/>
            </w:rPr>
          </w:pPr>
          <w:r>
            <w:rPr>
              <w:snapToGrid w:val="0"/>
              <w:sz w:val="16"/>
            </w:rPr>
            <w:t xml:space="preserve">AEC </w:t>
          </w:r>
          <w:r>
            <w:rPr>
              <w:snapToGrid w:val="0"/>
              <w:sz w:val="16"/>
              <w:lang w:val="en-AU"/>
            </w:rPr>
            <w:t>Adverse Incident Report</w:t>
          </w:r>
        </w:p>
      </w:tc>
    </w:tr>
    <w:tr w:rsidR="00DC2FBF" w:rsidTr="00DC2FBF">
      <w:trPr>
        <w:trHeight w:val="207"/>
      </w:trPr>
      <w:tc>
        <w:tcPr>
          <w:tcW w:w="1768" w:type="dxa"/>
        </w:tcPr>
        <w:p w:rsidR="00DC2FBF" w:rsidRDefault="00DC2FBF" w:rsidP="00DC2FBF">
          <w:pPr>
            <w:pStyle w:val="Footer"/>
            <w:spacing w:after="0"/>
            <w:rPr>
              <w:snapToGrid w:val="0"/>
              <w:sz w:val="16"/>
              <w:lang w:val="fr-FR"/>
            </w:rPr>
          </w:pPr>
          <w:r>
            <w:rPr>
              <w:snapToGrid w:val="0"/>
              <w:sz w:val="16"/>
              <w:lang w:val="fr-FR"/>
            </w:rPr>
            <w:t>Date &amp; Version:</w:t>
          </w:r>
        </w:p>
      </w:tc>
      <w:tc>
        <w:tcPr>
          <w:tcW w:w="1867" w:type="dxa"/>
          <w:gridSpan w:val="2"/>
        </w:tcPr>
        <w:p w:rsidR="00DC2FBF" w:rsidRPr="00F97620" w:rsidRDefault="00F97620" w:rsidP="00DC2FBF">
          <w:pPr>
            <w:pStyle w:val="Footer"/>
            <w:spacing w:after="0"/>
            <w:rPr>
              <w:snapToGrid w:val="0"/>
              <w:sz w:val="16"/>
              <w:lang w:val="en-US"/>
            </w:rPr>
          </w:pPr>
          <w:r>
            <w:rPr>
              <w:snapToGrid w:val="0"/>
              <w:sz w:val="16"/>
              <w:lang w:val="en-US"/>
            </w:rPr>
            <w:t>30</w:t>
          </w:r>
          <w:r w:rsidR="006F259B">
            <w:rPr>
              <w:snapToGrid w:val="0"/>
              <w:sz w:val="16"/>
              <w:lang w:val="en-US"/>
            </w:rPr>
            <w:t>/9/2020</w:t>
          </w:r>
        </w:p>
      </w:tc>
      <w:tc>
        <w:tcPr>
          <w:tcW w:w="5873" w:type="dxa"/>
          <w:gridSpan w:val="2"/>
        </w:tcPr>
        <w:p w:rsidR="00DC2FBF" w:rsidRDefault="00DC2FBF" w:rsidP="00DC2FBF">
          <w:pPr>
            <w:pStyle w:val="Footer"/>
            <w:spacing w:after="0"/>
            <w:rPr>
              <w:snapToGrid w:val="0"/>
              <w:sz w:val="16"/>
              <w:lang w:val="fr-FR"/>
            </w:rPr>
          </w:pPr>
          <w:r>
            <w:rPr>
              <w:snapToGrid w:val="0"/>
              <w:sz w:val="16"/>
              <w:lang w:val="fr-FR"/>
            </w:rPr>
            <w:t>V.</w:t>
          </w:r>
          <w:r w:rsidR="006F259B">
            <w:rPr>
              <w:snapToGrid w:val="0"/>
              <w:sz w:val="16"/>
              <w:lang w:val="fr-FR"/>
            </w:rPr>
            <w:t>2</w:t>
          </w:r>
        </w:p>
      </w:tc>
    </w:tr>
    <w:tr w:rsidR="00DC2FBF" w:rsidTr="00DC2FBF">
      <w:trPr>
        <w:trHeight w:val="215"/>
      </w:trPr>
      <w:tc>
        <w:tcPr>
          <w:tcW w:w="1768" w:type="dxa"/>
        </w:tcPr>
        <w:p w:rsidR="00DC2FBF" w:rsidRDefault="00DC2FBF" w:rsidP="00DC2FBF">
          <w:pPr>
            <w:pStyle w:val="Footer"/>
            <w:spacing w:after="0"/>
            <w:rPr>
              <w:snapToGrid w:val="0"/>
              <w:sz w:val="16"/>
            </w:rPr>
          </w:pPr>
          <w:r>
            <w:rPr>
              <w:snapToGrid w:val="0"/>
              <w:sz w:val="16"/>
            </w:rPr>
            <w:t>Status:</w:t>
          </w:r>
        </w:p>
      </w:tc>
      <w:tc>
        <w:tcPr>
          <w:tcW w:w="1190" w:type="dxa"/>
        </w:tcPr>
        <w:p w:rsidR="00DC2FBF" w:rsidRPr="009F16F7" w:rsidRDefault="00F97620" w:rsidP="00DC2FBF">
          <w:pPr>
            <w:pStyle w:val="Footer"/>
            <w:spacing w:after="0"/>
            <w:rPr>
              <w:snapToGrid w:val="0"/>
              <w:sz w:val="16"/>
            </w:rPr>
          </w:pPr>
          <w:r>
            <w:rPr>
              <w:snapToGrid w:val="0"/>
              <w:sz w:val="16"/>
              <w:lang w:val="en-US"/>
            </w:rPr>
            <w:t>Approved</w:t>
          </w:r>
        </w:p>
      </w:tc>
      <w:tc>
        <w:tcPr>
          <w:tcW w:w="1780" w:type="dxa"/>
          <w:gridSpan w:val="2"/>
        </w:tcPr>
        <w:p w:rsidR="00DC2FBF" w:rsidRPr="00F97620" w:rsidRDefault="00DC2FBF" w:rsidP="006F259B">
          <w:pPr>
            <w:pStyle w:val="Footer"/>
            <w:spacing w:after="0"/>
            <w:rPr>
              <w:snapToGrid w:val="0"/>
              <w:sz w:val="16"/>
              <w:lang w:val="en-US"/>
            </w:rPr>
          </w:pPr>
          <w:r>
            <w:rPr>
              <w:snapToGrid w:val="0"/>
              <w:sz w:val="16"/>
            </w:rPr>
            <w:t xml:space="preserve">Review Date </w:t>
          </w:r>
          <w:r w:rsidR="00F97620">
            <w:rPr>
              <w:snapToGrid w:val="0"/>
              <w:sz w:val="16"/>
              <w:lang w:val="en-US"/>
            </w:rPr>
            <w:t>30</w:t>
          </w:r>
          <w:r w:rsidR="006F259B">
            <w:rPr>
              <w:snapToGrid w:val="0"/>
              <w:sz w:val="16"/>
              <w:lang w:val="en-US"/>
            </w:rPr>
            <w:t>/9/2023</w:t>
          </w:r>
        </w:p>
      </w:tc>
      <w:tc>
        <w:tcPr>
          <w:tcW w:w="4770" w:type="dxa"/>
        </w:tcPr>
        <w:p w:rsidR="00DC2FBF" w:rsidRPr="00DC2FBF" w:rsidRDefault="00DC2FBF" w:rsidP="00DC2FBF">
          <w:pPr>
            <w:pStyle w:val="Footer"/>
            <w:spacing w:after="0"/>
            <w:rPr>
              <w:snapToGrid w:val="0"/>
              <w:sz w:val="16"/>
              <w:lang w:val="en-AU"/>
            </w:rPr>
          </w:pPr>
        </w:p>
      </w:tc>
    </w:tr>
  </w:tbl>
  <w:p w:rsidR="00DC2FBF" w:rsidRDefault="00DC2FBF">
    <w:pPr>
      <w:pStyle w:val="Footer"/>
    </w:pPr>
  </w:p>
  <w:p w:rsidR="00157043" w:rsidRDefault="00157043" w:rsidP="006F26C3">
    <w:pPr>
      <w:widowControl w:val="0"/>
      <w:autoSpaceDE w:val="0"/>
      <w:autoSpaceDN w:val="0"/>
      <w:adjustRightInd w:val="0"/>
      <w:spacing w:after="0" w:line="240" w:lineRule="auto"/>
      <w:ind w:left="169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20" w:rsidRDefault="00F976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076" w:rsidRDefault="00997076" w:rsidP="0008325F">
      <w:pPr>
        <w:spacing w:after="0" w:line="240" w:lineRule="auto"/>
      </w:pPr>
      <w:r>
        <w:separator/>
      </w:r>
    </w:p>
  </w:footnote>
  <w:footnote w:type="continuationSeparator" w:id="0">
    <w:p w:rsidR="00997076" w:rsidRDefault="00997076" w:rsidP="00083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20" w:rsidRDefault="00F9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25F" w:rsidRDefault="0008325F" w:rsidP="0008325F">
    <w:pPr>
      <w:pStyle w:val="Header"/>
      <w:tabs>
        <w:tab w:val="clear" w:pos="4680"/>
        <w:tab w:val="clear" w:pos="9360"/>
        <w:tab w:val="center" w:pos="8550"/>
      </w:tabs>
    </w:pPr>
    <w:r>
      <w:tab/>
    </w:r>
    <w:r w:rsidR="00427D90" w:rsidRPr="00387220">
      <w:rPr>
        <w:noProof/>
        <w:lang w:val="en-AU" w:eastAsia="en-AU"/>
      </w:rPr>
      <w:drawing>
        <wp:inline distT="0" distB="0" distL="0" distR="0">
          <wp:extent cx="2131249" cy="427672"/>
          <wp:effectExtent l="0" t="0" r="2540" b="0"/>
          <wp:docPr id="1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49811" cy="431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620" w:rsidRDefault="00F976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AC"/>
    <w:rsid w:val="00051AB8"/>
    <w:rsid w:val="000533F2"/>
    <w:rsid w:val="0008325F"/>
    <w:rsid w:val="00090F5B"/>
    <w:rsid w:val="000910FC"/>
    <w:rsid w:val="000A01C6"/>
    <w:rsid w:val="000B2134"/>
    <w:rsid w:val="000D5FA5"/>
    <w:rsid w:val="00147D81"/>
    <w:rsid w:val="00157043"/>
    <w:rsid w:val="001C5977"/>
    <w:rsid w:val="00256812"/>
    <w:rsid w:val="00292FD5"/>
    <w:rsid w:val="002A7312"/>
    <w:rsid w:val="00302EC4"/>
    <w:rsid w:val="00387220"/>
    <w:rsid w:val="003C3376"/>
    <w:rsid w:val="00427D90"/>
    <w:rsid w:val="00446214"/>
    <w:rsid w:val="00457607"/>
    <w:rsid w:val="00460CF9"/>
    <w:rsid w:val="00487EDF"/>
    <w:rsid w:val="004B582C"/>
    <w:rsid w:val="004F1253"/>
    <w:rsid w:val="004F4246"/>
    <w:rsid w:val="0055040B"/>
    <w:rsid w:val="00550A40"/>
    <w:rsid w:val="005C4411"/>
    <w:rsid w:val="005E7058"/>
    <w:rsid w:val="005F6FB3"/>
    <w:rsid w:val="00616DFE"/>
    <w:rsid w:val="00634E33"/>
    <w:rsid w:val="006532AC"/>
    <w:rsid w:val="006658CD"/>
    <w:rsid w:val="00695BB9"/>
    <w:rsid w:val="006E2966"/>
    <w:rsid w:val="006F259B"/>
    <w:rsid w:val="006F26C3"/>
    <w:rsid w:val="0074454A"/>
    <w:rsid w:val="007736B9"/>
    <w:rsid w:val="007844CA"/>
    <w:rsid w:val="007C2DC2"/>
    <w:rsid w:val="007D26F4"/>
    <w:rsid w:val="007E1DC7"/>
    <w:rsid w:val="007E6C37"/>
    <w:rsid w:val="00802773"/>
    <w:rsid w:val="008028C4"/>
    <w:rsid w:val="00822232"/>
    <w:rsid w:val="00865A72"/>
    <w:rsid w:val="008F1BCA"/>
    <w:rsid w:val="00956008"/>
    <w:rsid w:val="00997076"/>
    <w:rsid w:val="009A1B7F"/>
    <w:rsid w:val="00A060BE"/>
    <w:rsid w:val="00AE33A0"/>
    <w:rsid w:val="00AF0F80"/>
    <w:rsid w:val="00AF3AD5"/>
    <w:rsid w:val="00B07574"/>
    <w:rsid w:val="00B1313E"/>
    <w:rsid w:val="00B8094E"/>
    <w:rsid w:val="00BC74E4"/>
    <w:rsid w:val="00BD0587"/>
    <w:rsid w:val="00C115C5"/>
    <w:rsid w:val="00C516B9"/>
    <w:rsid w:val="00C535BC"/>
    <w:rsid w:val="00C614D3"/>
    <w:rsid w:val="00C92A9F"/>
    <w:rsid w:val="00CB1D68"/>
    <w:rsid w:val="00D25D63"/>
    <w:rsid w:val="00D64F6E"/>
    <w:rsid w:val="00DC2FBF"/>
    <w:rsid w:val="00DC4F0C"/>
    <w:rsid w:val="00DE7FAD"/>
    <w:rsid w:val="00DF2BB1"/>
    <w:rsid w:val="00E10144"/>
    <w:rsid w:val="00E36120"/>
    <w:rsid w:val="00E5312C"/>
    <w:rsid w:val="00EA1B22"/>
    <w:rsid w:val="00F35440"/>
    <w:rsid w:val="00F521E8"/>
    <w:rsid w:val="00F80875"/>
    <w:rsid w:val="00F97620"/>
    <w:rsid w:val="00FD407A"/>
    <w:rsid w:val="00FE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019309BB"/>
  <w15:chartTrackingRefBased/>
  <w15:docId w15:val="{A6B9A896-8336-4C96-825F-3EDD8CB9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59B"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C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0C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460CF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locked/>
    <w:rsid w:val="00460C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Emphasis">
    <w:name w:val="Emphasis"/>
    <w:uiPriority w:val="20"/>
    <w:qFormat/>
    <w:rsid w:val="0008325F"/>
    <w:rPr>
      <w:rFonts w:cs="Times New Roman"/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25F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locked/>
    <w:rsid w:val="0008325F"/>
    <w:rPr>
      <w:rFonts w:ascii="Cambria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832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uiPriority w:val="10"/>
    <w:locked/>
    <w:rsid w:val="0008325F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8325F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08325F"/>
    <w:rPr>
      <w:rFonts w:cs="Times New Roman"/>
    </w:rPr>
  </w:style>
  <w:style w:type="paragraph" w:styleId="Footer">
    <w:name w:val="footer"/>
    <w:basedOn w:val="Normal"/>
    <w:link w:val="FooterChar"/>
    <w:unhideWhenUsed/>
    <w:rsid w:val="0008325F"/>
    <w:pPr>
      <w:tabs>
        <w:tab w:val="center" w:pos="4680"/>
        <w:tab w:val="right" w:pos="9360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locked/>
    <w:rsid w:val="0008325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25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08325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57043"/>
    <w:rPr>
      <w:rFonts w:cs="Times New Roman"/>
      <w:color w:val="0000FF"/>
      <w:u w:val="single"/>
    </w:rPr>
  </w:style>
  <w:style w:type="character" w:styleId="BookTitle">
    <w:name w:val="Book Title"/>
    <w:uiPriority w:val="33"/>
    <w:qFormat/>
    <w:rsid w:val="00460CF9"/>
    <w:rPr>
      <w:rFonts w:cs="Times New Roman"/>
      <w:b/>
      <w:bCs/>
      <w:smallCaps/>
      <w:spacing w:val="5"/>
    </w:rPr>
  </w:style>
  <w:style w:type="character" w:styleId="SubtleEmphasis">
    <w:name w:val="Subtle Emphasis"/>
    <w:uiPriority w:val="19"/>
    <w:qFormat/>
    <w:rsid w:val="00460CF9"/>
    <w:rPr>
      <w:rFonts w:cs="Times New Roman"/>
      <w:i/>
      <w:iCs/>
      <w:color w:val="808080"/>
    </w:rPr>
  </w:style>
  <w:style w:type="character" w:styleId="IntenseEmphasis">
    <w:name w:val="Intense Emphasis"/>
    <w:uiPriority w:val="21"/>
    <w:qFormat/>
    <w:rsid w:val="00460CF9"/>
    <w:rPr>
      <w:rFonts w:cs="Times New Roman"/>
      <w:b/>
      <w:bCs/>
      <w:i/>
      <w:iCs/>
      <w:color w:val="4F81BD"/>
    </w:rPr>
  </w:style>
  <w:style w:type="character" w:styleId="Strong">
    <w:name w:val="Strong"/>
    <w:uiPriority w:val="22"/>
    <w:qFormat/>
    <w:rsid w:val="00460CF9"/>
    <w:rPr>
      <w:rFonts w:cs="Times New Roman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60CF9"/>
    <w:rPr>
      <w:i/>
      <w:iCs/>
      <w:color w:val="000000"/>
      <w:lang w:val="x-none" w:eastAsia="x-none"/>
    </w:rPr>
  </w:style>
  <w:style w:type="character" w:customStyle="1" w:styleId="QuoteChar">
    <w:name w:val="Quote Char"/>
    <w:link w:val="Quote"/>
    <w:uiPriority w:val="29"/>
    <w:locked/>
    <w:rsid w:val="00460CF9"/>
    <w:rPr>
      <w:rFonts w:cs="Times New Roman"/>
      <w:i/>
      <w:iCs/>
      <w:color w:val="000000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CF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IntenseQuoteChar">
    <w:name w:val="Intense Quote Char"/>
    <w:link w:val="IntenseQuote"/>
    <w:uiPriority w:val="30"/>
    <w:locked/>
    <w:rsid w:val="00460CF9"/>
    <w:rPr>
      <w:rFonts w:cs="Times New Roman"/>
      <w:b/>
      <w:bCs/>
      <w:i/>
      <w:iCs/>
      <w:color w:val="4F81BD"/>
      <w:sz w:val="22"/>
      <w:szCs w:val="22"/>
    </w:rPr>
  </w:style>
  <w:style w:type="paragraph" w:styleId="NoSpacing">
    <w:name w:val="No Spacing"/>
    <w:uiPriority w:val="1"/>
    <w:qFormat/>
    <w:rsid w:val="00460CF9"/>
    <w:rPr>
      <w:rFonts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vu.edu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AE9D8B4.doc</vt:lpstr>
    </vt:vector>
  </TitlesOfParts>
  <Company/>
  <LinksUpToDate>false</LinksUpToDate>
  <CharactersWithSpaces>2508</CharactersWithSpaces>
  <SharedDoc>false</SharedDoc>
  <HLinks>
    <vt:vector size="6" baseType="variant">
      <vt:variant>
        <vt:i4>4980820</vt:i4>
      </vt:variant>
      <vt:variant>
        <vt:i4>0</vt:i4>
      </vt:variant>
      <vt:variant>
        <vt:i4>0</vt:i4>
      </vt:variant>
      <vt:variant>
        <vt:i4>5</vt:i4>
      </vt:variant>
      <vt:variant>
        <vt:lpwstr>http://www.vu.edu.au/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AE9D8B4.doc</dc:title>
  <dc:subject/>
  <dc:creator>mkesar</dc:creator>
  <cp:keywords/>
  <dc:description>Document was created by {applicationname}, version: {version}</dc:description>
  <cp:lastModifiedBy>Kelly Wilson</cp:lastModifiedBy>
  <cp:revision>3</cp:revision>
  <cp:lastPrinted>2011-10-25T01:26:00Z</cp:lastPrinted>
  <dcterms:created xsi:type="dcterms:W3CDTF">2020-09-14T04:26:00Z</dcterms:created>
  <dcterms:modified xsi:type="dcterms:W3CDTF">2020-10-02T03:33:00Z</dcterms:modified>
</cp:coreProperties>
</file>